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1D8B" w14:textId="78A8EA09" w:rsidR="009B3320" w:rsidRDefault="00B96ED9" w:rsidP="00B96ED9">
      <w:pPr>
        <w:jc w:val="center"/>
        <w:rPr>
          <w:rFonts w:ascii="Times New Roman" w:hAnsi="Times New Roman" w:cs="Times New Roman"/>
          <w:sz w:val="24"/>
          <w:szCs w:val="24"/>
        </w:rPr>
      </w:pPr>
      <w:r>
        <w:rPr>
          <w:rFonts w:ascii="Times New Roman" w:hAnsi="Times New Roman" w:cs="Times New Roman"/>
          <w:sz w:val="24"/>
          <w:szCs w:val="24"/>
        </w:rPr>
        <w:t>Annotated Bibliography Summaries</w:t>
      </w:r>
    </w:p>
    <w:p w14:paraId="032757A8" w14:textId="0235C0B4" w:rsidR="00B96ED9" w:rsidRPr="002C27E9" w:rsidRDefault="00B96ED9" w:rsidP="00B96ED9">
      <w:pPr>
        <w:rPr>
          <w:rFonts w:ascii="Times New Roman" w:hAnsi="Times New Roman" w:cs="Times New Roman"/>
          <w:b/>
          <w:bCs/>
          <w:sz w:val="24"/>
          <w:szCs w:val="24"/>
        </w:rPr>
      </w:pPr>
      <w:r>
        <w:rPr>
          <w:rFonts w:ascii="Times New Roman" w:hAnsi="Times New Roman" w:cs="Times New Roman"/>
          <w:sz w:val="24"/>
          <w:szCs w:val="24"/>
        </w:rPr>
        <w:br/>
      </w:r>
      <w:r w:rsidRPr="002C27E9">
        <w:rPr>
          <w:rFonts w:ascii="Times New Roman" w:hAnsi="Times New Roman" w:cs="Times New Roman"/>
          <w:b/>
          <w:bCs/>
          <w:sz w:val="24"/>
          <w:szCs w:val="24"/>
        </w:rPr>
        <w:t xml:space="preserve">Reference: Tremblay, Y., </w:t>
      </w:r>
      <w:r w:rsidR="00D23843" w:rsidRPr="002C27E9">
        <w:rPr>
          <w:rFonts w:ascii="Times New Roman" w:hAnsi="Times New Roman" w:cs="Times New Roman"/>
          <w:b/>
          <w:bCs/>
          <w:sz w:val="24"/>
          <w:szCs w:val="24"/>
        </w:rPr>
        <w:t xml:space="preserve">Y. </w:t>
      </w:r>
      <w:proofErr w:type="spellStart"/>
      <w:r w:rsidRPr="002C27E9">
        <w:rPr>
          <w:rFonts w:ascii="Times New Roman" w:hAnsi="Times New Roman" w:cs="Times New Roman"/>
          <w:b/>
          <w:bCs/>
          <w:sz w:val="24"/>
          <w:szCs w:val="24"/>
        </w:rPr>
        <w:t>Cherel</w:t>
      </w:r>
      <w:proofErr w:type="spellEnd"/>
      <w:r w:rsidRPr="002C27E9">
        <w:rPr>
          <w:rFonts w:ascii="Times New Roman" w:hAnsi="Times New Roman" w:cs="Times New Roman"/>
          <w:b/>
          <w:bCs/>
          <w:sz w:val="24"/>
          <w:szCs w:val="24"/>
        </w:rPr>
        <w:t xml:space="preserve">. (1999). Synchronous underwater foraging behavior in penguins. Condor 101(1), 179-185. </w:t>
      </w:r>
      <w:hyperlink r:id="rId4" w:history="1">
        <w:r w:rsidRPr="002C27E9">
          <w:rPr>
            <w:rStyle w:val="Hyperlink"/>
            <w:rFonts w:ascii="Times New Roman" w:hAnsi="Times New Roman" w:cs="Times New Roman"/>
            <w:b/>
            <w:bCs/>
            <w:sz w:val="24"/>
            <w:szCs w:val="24"/>
          </w:rPr>
          <w:t>https://doi.org/10.2307/1370462</w:t>
        </w:r>
      </w:hyperlink>
    </w:p>
    <w:p w14:paraId="5E3337F9" w14:textId="1281371F" w:rsidR="00B96ED9" w:rsidRDefault="00B96ED9" w:rsidP="00B96ED9">
      <w:pPr>
        <w:rPr>
          <w:rFonts w:ascii="Times New Roman" w:hAnsi="Times New Roman" w:cs="Times New Roman"/>
          <w:sz w:val="24"/>
          <w:szCs w:val="24"/>
        </w:rPr>
      </w:pPr>
      <w:r>
        <w:rPr>
          <w:rFonts w:ascii="Times New Roman" w:hAnsi="Times New Roman" w:cs="Times New Roman"/>
          <w:sz w:val="24"/>
          <w:szCs w:val="24"/>
        </w:rPr>
        <w:t xml:space="preserve">Summary: The article examined the swimming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of North rockhopper Penguins </w:t>
      </w:r>
      <w:proofErr w:type="spellStart"/>
      <w:r>
        <w:rPr>
          <w:rFonts w:ascii="Times New Roman" w:hAnsi="Times New Roman" w:cs="Times New Roman"/>
          <w:i/>
          <w:iCs/>
          <w:sz w:val="24"/>
          <w:szCs w:val="24"/>
        </w:rPr>
        <w:t>Eudyptes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chrysocome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moseleyi</w:t>
      </w:r>
      <w:proofErr w:type="spellEnd"/>
      <w:r>
        <w:rPr>
          <w:rFonts w:ascii="Times New Roman" w:hAnsi="Times New Roman" w:cs="Times New Roman"/>
          <w:sz w:val="24"/>
          <w:szCs w:val="24"/>
        </w:rPr>
        <w:t xml:space="preserve">. </w:t>
      </w:r>
      <w:r w:rsidR="009D0CD6">
        <w:rPr>
          <w:rFonts w:ascii="Times New Roman" w:hAnsi="Times New Roman" w:cs="Times New Roman"/>
          <w:sz w:val="24"/>
          <w:szCs w:val="24"/>
        </w:rPr>
        <w:t>Ma</w:t>
      </w:r>
      <w:r w:rsidR="00D23843">
        <w:rPr>
          <w:rFonts w:ascii="Times New Roman" w:hAnsi="Times New Roman" w:cs="Times New Roman"/>
          <w:sz w:val="24"/>
          <w:szCs w:val="24"/>
        </w:rPr>
        <w:t xml:space="preserve">ny marine animals typically have consistent foraging and swimming patterns to and from their hunting/foraging grounds. Penguins, in theory, should be no different from any other animals. Trembly and </w:t>
      </w:r>
      <w:proofErr w:type="spellStart"/>
      <w:r w:rsidR="00D23843">
        <w:rPr>
          <w:rFonts w:ascii="Times New Roman" w:hAnsi="Times New Roman" w:cs="Times New Roman"/>
          <w:sz w:val="24"/>
          <w:szCs w:val="24"/>
        </w:rPr>
        <w:t>Cherel</w:t>
      </w:r>
      <w:proofErr w:type="spellEnd"/>
      <w:r w:rsidR="00D23843">
        <w:rPr>
          <w:rFonts w:ascii="Times New Roman" w:hAnsi="Times New Roman" w:cs="Times New Roman"/>
          <w:sz w:val="24"/>
          <w:szCs w:val="24"/>
        </w:rPr>
        <w:t xml:space="preserve"> (1999) used electronic time-depth recorders to examine the foraging patterns seen in </w:t>
      </w:r>
      <w:proofErr w:type="spellStart"/>
      <w:r w:rsidR="00D23843">
        <w:rPr>
          <w:rFonts w:ascii="Times New Roman" w:hAnsi="Times New Roman" w:cs="Times New Roman"/>
          <w:i/>
          <w:iCs/>
          <w:sz w:val="24"/>
          <w:szCs w:val="24"/>
        </w:rPr>
        <w:t>Eudyptes</w:t>
      </w:r>
      <w:proofErr w:type="spellEnd"/>
      <w:r w:rsidR="00D23843">
        <w:rPr>
          <w:rFonts w:ascii="Times New Roman" w:hAnsi="Times New Roman" w:cs="Times New Roman"/>
          <w:i/>
          <w:iCs/>
          <w:sz w:val="24"/>
          <w:szCs w:val="24"/>
        </w:rPr>
        <w:t xml:space="preserve"> </w:t>
      </w:r>
      <w:proofErr w:type="spellStart"/>
      <w:r w:rsidR="00D23843">
        <w:rPr>
          <w:rFonts w:ascii="Times New Roman" w:hAnsi="Times New Roman" w:cs="Times New Roman"/>
          <w:i/>
          <w:iCs/>
          <w:sz w:val="24"/>
          <w:szCs w:val="24"/>
        </w:rPr>
        <w:t>chrysocome</w:t>
      </w:r>
      <w:proofErr w:type="spellEnd"/>
      <w:r w:rsidR="00D23843">
        <w:rPr>
          <w:rFonts w:ascii="Times New Roman" w:hAnsi="Times New Roman" w:cs="Times New Roman"/>
          <w:i/>
          <w:iCs/>
          <w:sz w:val="24"/>
          <w:szCs w:val="24"/>
        </w:rPr>
        <w:t xml:space="preserve"> </w:t>
      </w:r>
      <w:proofErr w:type="spellStart"/>
      <w:r w:rsidR="00D23843">
        <w:rPr>
          <w:rFonts w:ascii="Times New Roman" w:hAnsi="Times New Roman" w:cs="Times New Roman"/>
          <w:i/>
          <w:iCs/>
          <w:sz w:val="24"/>
          <w:szCs w:val="24"/>
        </w:rPr>
        <w:t>mesleyi</w:t>
      </w:r>
      <w:proofErr w:type="spellEnd"/>
      <w:r w:rsidR="00D23843">
        <w:rPr>
          <w:rFonts w:ascii="Times New Roman" w:hAnsi="Times New Roman" w:cs="Times New Roman"/>
          <w:sz w:val="24"/>
          <w:szCs w:val="24"/>
        </w:rPr>
        <w:t xml:space="preserve"> penguins. The objective of the study was to observe if these penguins exhibited synchronous foraging </w:t>
      </w:r>
      <w:proofErr w:type="spellStart"/>
      <w:r w:rsidR="00D23843">
        <w:rPr>
          <w:rFonts w:ascii="Times New Roman" w:hAnsi="Times New Roman" w:cs="Times New Roman"/>
          <w:sz w:val="24"/>
          <w:szCs w:val="24"/>
        </w:rPr>
        <w:t>behaviours</w:t>
      </w:r>
      <w:proofErr w:type="spellEnd"/>
      <w:r w:rsidR="00D23843">
        <w:rPr>
          <w:rFonts w:ascii="Times New Roman" w:hAnsi="Times New Roman" w:cs="Times New Roman"/>
          <w:sz w:val="24"/>
          <w:szCs w:val="24"/>
        </w:rPr>
        <w:t xml:space="preserve"> both on the surface and underwater (Tremblay and </w:t>
      </w:r>
      <w:proofErr w:type="spellStart"/>
      <w:r w:rsidR="00D23843">
        <w:rPr>
          <w:rFonts w:ascii="Times New Roman" w:hAnsi="Times New Roman" w:cs="Times New Roman"/>
          <w:sz w:val="24"/>
          <w:szCs w:val="24"/>
        </w:rPr>
        <w:t>Cherel</w:t>
      </w:r>
      <w:proofErr w:type="spellEnd"/>
      <w:r w:rsidR="00793852">
        <w:rPr>
          <w:rFonts w:ascii="Times New Roman" w:hAnsi="Times New Roman" w:cs="Times New Roman"/>
          <w:sz w:val="24"/>
          <w:szCs w:val="24"/>
        </w:rPr>
        <w:t xml:space="preserve"> 1999). Each penguin was fitted with recorders to observe the depth traveled within a two-day interval, as well as time spent underwater. 25 time-depth recorders were used to track 3-5 birds within the two-day interval. Within the records, only 2 birds were shown to have exact same synchronous diving </w:t>
      </w:r>
      <w:proofErr w:type="spellStart"/>
      <w:r w:rsidR="00793852">
        <w:rPr>
          <w:rFonts w:ascii="Times New Roman" w:hAnsi="Times New Roman" w:cs="Times New Roman"/>
          <w:sz w:val="24"/>
          <w:szCs w:val="24"/>
        </w:rPr>
        <w:t>behaviour</w:t>
      </w:r>
      <w:proofErr w:type="spellEnd"/>
      <w:r w:rsidR="00793852">
        <w:rPr>
          <w:rFonts w:ascii="Times New Roman" w:hAnsi="Times New Roman" w:cs="Times New Roman"/>
          <w:sz w:val="24"/>
          <w:szCs w:val="24"/>
        </w:rPr>
        <w:t xml:space="preserve">. The results showed that these birds (Birds A and B) showed repeated dives at 311 and 309 dives (respectively; although there was a </w:t>
      </w:r>
      <w:proofErr w:type="spellStart"/>
      <w:r w:rsidR="00793852">
        <w:rPr>
          <w:rFonts w:ascii="Times New Roman" w:hAnsi="Times New Roman" w:cs="Times New Roman"/>
          <w:sz w:val="24"/>
          <w:szCs w:val="24"/>
        </w:rPr>
        <w:t>descreptancy</w:t>
      </w:r>
      <w:proofErr w:type="spellEnd"/>
      <w:r w:rsidR="00793852">
        <w:rPr>
          <w:rFonts w:ascii="Times New Roman" w:hAnsi="Times New Roman" w:cs="Times New Roman"/>
          <w:sz w:val="24"/>
          <w:szCs w:val="24"/>
        </w:rPr>
        <w:t xml:space="preserve"> of two dives, they were proven to be test dives and not fully committed dives). A comparison of two time/depth graphs were used to examine Birds A and B; </w:t>
      </w:r>
      <w:r w:rsidR="005E1423">
        <w:rPr>
          <w:rFonts w:ascii="Times New Roman" w:hAnsi="Times New Roman" w:cs="Times New Roman"/>
          <w:sz w:val="24"/>
          <w:szCs w:val="24"/>
        </w:rPr>
        <w:t>different</w:t>
      </w:r>
      <w:r w:rsidR="00793852">
        <w:rPr>
          <w:rFonts w:ascii="Times New Roman" w:hAnsi="Times New Roman" w:cs="Times New Roman"/>
          <w:sz w:val="24"/>
          <w:szCs w:val="24"/>
        </w:rPr>
        <w:t xml:space="preserve"> phases were tracked within the 2-day interval. </w:t>
      </w:r>
      <w:r w:rsidR="005E1423">
        <w:rPr>
          <w:rFonts w:ascii="Times New Roman" w:hAnsi="Times New Roman" w:cs="Times New Roman"/>
          <w:sz w:val="24"/>
          <w:szCs w:val="24"/>
        </w:rPr>
        <w:t xml:space="preserve">The phase with the highest synchronicity was examined in deeper dives compared to more shallow dives (Tremblay and </w:t>
      </w:r>
      <w:proofErr w:type="spellStart"/>
      <w:r w:rsidR="005E1423">
        <w:rPr>
          <w:rFonts w:ascii="Times New Roman" w:hAnsi="Times New Roman" w:cs="Times New Roman"/>
          <w:sz w:val="24"/>
          <w:szCs w:val="24"/>
        </w:rPr>
        <w:t>Cherel</w:t>
      </w:r>
      <w:proofErr w:type="spellEnd"/>
      <w:r w:rsidR="005E1423">
        <w:rPr>
          <w:rFonts w:ascii="Times New Roman" w:hAnsi="Times New Roman" w:cs="Times New Roman"/>
          <w:sz w:val="24"/>
          <w:szCs w:val="24"/>
        </w:rPr>
        <w:t xml:space="preserve"> 1999). Tremblay and </w:t>
      </w:r>
      <w:proofErr w:type="spellStart"/>
      <w:r w:rsidR="005E1423">
        <w:rPr>
          <w:rFonts w:ascii="Times New Roman" w:hAnsi="Times New Roman" w:cs="Times New Roman"/>
          <w:sz w:val="24"/>
          <w:szCs w:val="24"/>
        </w:rPr>
        <w:t>Cherel</w:t>
      </w:r>
      <w:proofErr w:type="spellEnd"/>
      <w:r w:rsidR="005E1423">
        <w:rPr>
          <w:rFonts w:ascii="Times New Roman" w:hAnsi="Times New Roman" w:cs="Times New Roman"/>
          <w:sz w:val="24"/>
          <w:szCs w:val="24"/>
        </w:rPr>
        <w:t xml:space="preserve"> (1999) provided results that showed that penguins are more likely to accompany each other in deeper dives (as well as evening dives) and towards the same food patch </w:t>
      </w:r>
      <w:r w:rsidR="006202FF">
        <w:rPr>
          <w:rFonts w:ascii="Times New Roman" w:hAnsi="Times New Roman" w:cs="Times New Roman"/>
          <w:sz w:val="24"/>
          <w:szCs w:val="24"/>
        </w:rPr>
        <w:t>since</w:t>
      </w:r>
      <w:r w:rsidR="005E1423">
        <w:rPr>
          <w:rFonts w:ascii="Times New Roman" w:hAnsi="Times New Roman" w:cs="Times New Roman"/>
          <w:sz w:val="24"/>
          <w:szCs w:val="24"/>
        </w:rPr>
        <w:t xml:space="preserve"> penguins would benefit more by foraging in pairs towards these patches. Penguins may also dive in pairs to decrease predator threat, as well as allow for alertness for any sort of risk that may come towards their way. The article shows how </w:t>
      </w:r>
      <w:r w:rsidR="006202FF">
        <w:rPr>
          <w:rFonts w:ascii="Times New Roman" w:hAnsi="Times New Roman" w:cs="Times New Roman"/>
          <w:sz w:val="24"/>
          <w:szCs w:val="24"/>
        </w:rPr>
        <w:t>group foraging and diving synchronicity plays a role in maximizing food uptake.</w:t>
      </w:r>
    </w:p>
    <w:p w14:paraId="66523FDD" w14:textId="31966821" w:rsidR="006202FF" w:rsidRDefault="006202FF" w:rsidP="00B96ED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penguin diving synchronicity plays a role in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 penguins. The article advances knowledge on paired swimming and diving expeditions can often allow for a potential greater foraging </w:t>
      </w:r>
      <w:proofErr w:type="gramStart"/>
      <w:r>
        <w:rPr>
          <w:rFonts w:ascii="Times New Roman" w:hAnsi="Times New Roman" w:cs="Times New Roman"/>
          <w:sz w:val="24"/>
          <w:szCs w:val="24"/>
        </w:rPr>
        <w:t>return, and</w:t>
      </w:r>
      <w:proofErr w:type="gramEnd"/>
      <w:r>
        <w:rPr>
          <w:rFonts w:ascii="Times New Roman" w:hAnsi="Times New Roman" w:cs="Times New Roman"/>
          <w:sz w:val="24"/>
          <w:szCs w:val="24"/>
        </w:rPr>
        <w:t xml:space="preserve"> provides more expertise on the group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penguins may show with each other (since penguins are highly colonial). Further studies can be shown on the factor in which penguins choose a partner to synchronously swim with during foraging trips.</w:t>
      </w:r>
    </w:p>
    <w:p w14:paraId="7225855D" w14:textId="77777777" w:rsidR="00C6383C" w:rsidRDefault="00C6383C" w:rsidP="00B96ED9">
      <w:pPr>
        <w:rPr>
          <w:rFonts w:ascii="Times New Roman" w:hAnsi="Times New Roman" w:cs="Times New Roman"/>
          <w:sz w:val="24"/>
          <w:szCs w:val="24"/>
        </w:rPr>
      </w:pPr>
    </w:p>
    <w:p w14:paraId="6E122BA0" w14:textId="41A882A0" w:rsidR="006202FF" w:rsidRPr="002C27E9" w:rsidRDefault="006202FF"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Green, J. A., Boyd, I. L., </w:t>
      </w:r>
      <w:proofErr w:type="spellStart"/>
      <w:r w:rsidRPr="002C27E9">
        <w:rPr>
          <w:rFonts w:ascii="Times New Roman" w:hAnsi="Times New Roman" w:cs="Times New Roman"/>
          <w:b/>
          <w:bCs/>
          <w:sz w:val="24"/>
          <w:szCs w:val="24"/>
        </w:rPr>
        <w:t>Woakes</w:t>
      </w:r>
      <w:proofErr w:type="spellEnd"/>
      <w:r w:rsidRPr="002C27E9">
        <w:rPr>
          <w:rFonts w:ascii="Times New Roman" w:hAnsi="Times New Roman" w:cs="Times New Roman"/>
          <w:b/>
          <w:bCs/>
          <w:sz w:val="24"/>
          <w:szCs w:val="24"/>
        </w:rPr>
        <w:t xml:space="preserve">, A. J., Warren, N. L., Butler, P. J. (2005). </w:t>
      </w:r>
      <w:proofErr w:type="spellStart"/>
      <w:r w:rsidRPr="002C27E9">
        <w:rPr>
          <w:rFonts w:ascii="Times New Roman" w:hAnsi="Times New Roman" w:cs="Times New Roman"/>
          <w:b/>
          <w:bCs/>
          <w:sz w:val="24"/>
          <w:szCs w:val="24"/>
        </w:rPr>
        <w:t>Behavioural</w:t>
      </w:r>
      <w:proofErr w:type="spellEnd"/>
      <w:r w:rsidRPr="002C27E9">
        <w:rPr>
          <w:rFonts w:ascii="Times New Roman" w:hAnsi="Times New Roman" w:cs="Times New Roman"/>
          <w:b/>
          <w:bCs/>
          <w:sz w:val="24"/>
          <w:szCs w:val="24"/>
        </w:rPr>
        <w:t xml:space="preserve"> flexibility during year-round foraging in macaroni penguins. Marine Ecology Progress Series 296, 183-196. </w:t>
      </w:r>
      <w:hyperlink r:id="rId5" w:history="1">
        <w:r w:rsidRPr="002C27E9">
          <w:rPr>
            <w:rStyle w:val="Hyperlink"/>
            <w:rFonts w:ascii="Times New Roman" w:hAnsi="Times New Roman" w:cs="Times New Roman"/>
            <w:b/>
            <w:bCs/>
            <w:sz w:val="24"/>
            <w:szCs w:val="24"/>
          </w:rPr>
          <w:t>https://doi.org/10.3354/meps296183</w:t>
        </w:r>
      </w:hyperlink>
    </w:p>
    <w:p w14:paraId="758D4812" w14:textId="1B1ADDEB" w:rsidR="006202FF" w:rsidRDefault="006202FF" w:rsidP="00B96ED9">
      <w:pPr>
        <w:rPr>
          <w:rFonts w:ascii="Times New Roman" w:hAnsi="Times New Roman" w:cs="Times New Roman"/>
          <w:sz w:val="24"/>
          <w:szCs w:val="24"/>
        </w:rPr>
      </w:pPr>
      <w:r>
        <w:rPr>
          <w:rFonts w:ascii="Times New Roman" w:hAnsi="Times New Roman" w:cs="Times New Roman"/>
          <w:sz w:val="24"/>
          <w:szCs w:val="24"/>
        </w:rPr>
        <w:t xml:space="preserve">Summary: The article examined the migration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of </w:t>
      </w:r>
      <w:proofErr w:type="spellStart"/>
      <w:r>
        <w:rPr>
          <w:rFonts w:ascii="Times New Roman" w:hAnsi="Times New Roman" w:cs="Times New Roman"/>
          <w:i/>
          <w:iCs/>
          <w:sz w:val="24"/>
          <w:szCs w:val="24"/>
        </w:rPr>
        <w:t>Eudyptes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chrysolophus</w:t>
      </w:r>
      <w:proofErr w:type="spellEnd"/>
      <w:r w:rsidR="006403F3">
        <w:rPr>
          <w:rFonts w:ascii="Times New Roman" w:hAnsi="Times New Roman" w:cs="Times New Roman"/>
          <w:i/>
          <w:iCs/>
          <w:sz w:val="24"/>
          <w:szCs w:val="24"/>
        </w:rPr>
        <w:t xml:space="preserve"> </w:t>
      </w:r>
      <w:r w:rsidR="006403F3">
        <w:rPr>
          <w:rFonts w:ascii="Times New Roman" w:hAnsi="Times New Roman" w:cs="Times New Roman"/>
          <w:sz w:val="24"/>
          <w:szCs w:val="24"/>
        </w:rPr>
        <w:t xml:space="preserve">penguins and its foraging patterns. The objectives of the paper were to understand if penguins modify their foraging </w:t>
      </w:r>
      <w:proofErr w:type="spellStart"/>
      <w:r w:rsidR="006403F3">
        <w:rPr>
          <w:rFonts w:ascii="Times New Roman" w:hAnsi="Times New Roman" w:cs="Times New Roman"/>
          <w:sz w:val="24"/>
          <w:szCs w:val="24"/>
        </w:rPr>
        <w:t>behaviour</w:t>
      </w:r>
      <w:proofErr w:type="spellEnd"/>
      <w:r w:rsidR="006403F3">
        <w:rPr>
          <w:rFonts w:ascii="Times New Roman" w:hAnsi="Times New Roman" w:cs="Times New Roman"/>
          <w:sz w:val="24"/>
          <w:szCs w:val="24"/>
        </w:rPr>
        <w:t xml:space="preserve"> depending on different environmental conditions throughout the year, as well as if the annual cycles show differentiation in “predation pressure” within the foraging area (Green et al., 2005). Green et al., (2005) used data loggers (DLs) on Macaroni penguins within </w:t>
      </w:r>
      <w:r w:rsidR="006403F3">
        <w:rPr>
          <w:rFonts w:ascii="Times New Roman" w:hAnsi="Times New Roman" w:cs="Times New Roman"/>
          <w:sz w:val="24"/>
          <w:szCs w:val="24"/>
        </w:rPr>
        <w:lastRenderedPageBreak/>
        <w:t xml:space="preserve">the British </w:t>
      </w:r>
      <w:proofErr w:type="spellStart"/>
      <w:r w:rsidR="006403F3">
        <w:rPr>
          <w:rFonts w:ascii="Times New Roman" w:hAnsi="Times New Roman" w:cs="Times New Roman"/>
          <w:sz w:val="24"/>
          <w:szCs w:val="24"/>
        </w:rPr>
        <w:t>Antartic</w:t>
      </w:r>
      <w:proofErr w:type="spellEnd"/>
      <w:r w:rsidR="006403F3">
        <w:rPr>
          <w:rFonts w:ascii="Times New Roman" w:hAnsi="Times New Roman" w:cs="Times New Roman"/>
          <w:sz w:val="24"/>
          <w:szCs w:val="24"/>
        </w:rPr>
        <w:t xml:space="preserve"> Survey base in Antarctica. The data loggers were used to track dive distance, </w:t>
      </w:r>
      <w:r w:rsidR="00556AC7">
        <w:rPr>
          <w:rFonts w:ascii="Times New Roman" w:hAnsi="Times New Roman" w:cs="Times New Roman"/>
          <w:sz w:val="24"/>
          <w:szCs w:val="24"/>
        </w:rPr>
        <w:t>maximum depth, bottom time duration, and dive duration (Green et al., 2005). The information was collected throughout different phases (incubation, brood, creche, pre-</w:t>
      </w:r>
      <w:proofErr w:type="spellStart"/>
      <w:r w:rsidR="00556AC7">
        <w:rPr>
          <w:rFonts w:ascii="Times New Roman" w:hAnsi="Times New Roman" w:cs="Times New Roman"/>
          <w:sz w:val="24"/>
          <w:szCs w:val="24"/>
        </w:rPr>
        <w:t>moult</w:t>
      </w:r>
      <w:proofErr w:type="spellEnd"/>
      <w:r w:rsidR="00556AC7">
        <w:rPr>
          <w:rFonts w:ascii="Times New Roman" w:hAnsi="Times New Roman" w:cs="Times New Roman"/>
          <w:sz w:val="24"/>
          <w:szCs w:val="24"/>
        </w:rPr>
        <w:t xml:space="preserve">, foraging during failed breeding season, and winter phases [early, mid, and late winter]). General linear models as well as the Tukey’s test were used on all variables of the diving periods throughout all </w:t>
      </w:r>
      <w:r w:rsidR="00FB4C1B">
        <w:rPr>
          <w:rFonts w:ascii="Times New Roman" w:hAnsi="Times New Roman" w:cs="Times New Roman"/>
          <w:sz w:val="24"/>
          <w:szCs w:val="24"/>
        </w:rPr>
        <w:t xml:space="preserve">6 phases throughout the year. As a result, they saw a significant variation between penguins in all diving observations; diving duration was significantly higher in the winter compared to surface duration during the winter. However, penguins spent less time underwater during the winter (higher underwater duration during foraging time consequently) (Green et al., 2005). As a result, a dive duration was seen in negative relation to increasing length of day, and vice versa for surface duration. The significance of these findings </w:t>
      </w:r>
      <w:r w:rsidR="0062030F">
        <w:rPr>
          <w:rFonts w:ascii="Times New Roman" w:hAnsi="Times New Roman" w:cs="Times New Roman"/>
          <w:sz w:val="24"/>
          <w:szCs w:val="24"/>
        </w:rPr>
        <w:t>shows</w:t>
      </w:r>
      <w:r w:rsidR="00FB4C1B">
        <w:rPr>
          <w:rFonts w:ascii="Times New Roman" w:hAnsi="Times New Roman" w:cs="Times New Roman"/>
          <w:sz w:val="24"/>
          <w:szCs w:val="24"/>
        </w:rPr>
        <w:t xml:space="preserve"> that annual </w:t>
      </w:r>
      <w:r w:rsidR="0062030F">
        <w:rPr>
          <w:rFonts w:ascii="Times New Roman" w:hAnsi="Times New Roman" w:cs="Times New Roman"/>
          <w:sz w:val="24"/>
          <w:szCs w:val="24"/>
        </w:rPr>
        <w:t xml:space="preserve">periods throughout all phases of the year may influence prey type and hunting location; the results show consistency in comparison between each season, but not within the season itself (length of day and diving duration is most notably different between summer and winter). A concluding reasoning from the paper is that penguins will change their foraging </w:t>
      </w:r>
      <w:proofErr w:type="spellStart"/>
      <w:r w:rsidR="0062030F">
        <w:rPr>
          <w:rFonts w:ascii="Times New Roman" w:hAnsi="Times New Roman" w:cs="Times New Roman"/>
          <w:sz w:val="24"/>
          <w:szCs w:val="24"/>
        </w:rPr>
        <w:t>behaviour</w:t>
      </w:r>
      <w:proofErr w:type="spellEnd"/>
      <w:r w:rsidR="0062030F">
        <w:rPr>
          <w:rFonts w:ascii="Times New Roman" w:hAnsi="Times New Roman" w:cs="Times New Roman"/>
          <w:sz w:val="24"/>
          <w:szCs w:val="24"/>
        </w:rPr>
        <w:t xml:space="preserve"> </w:t>
      </w:r>
      <w:proofErr w:type="gramStart"/>
      <w:r w:rsidR="0062030F">
        <w:rPr>
          <w:rFonts w:ascii="Times New Roman" w:hAnsi="Times New Roman" w:cs="Times New Roman"/>
          <w:sz w:val="24"/>
          <w:szCs w:val="24"/>
        </w:rPr>
        <w:t>in regards to</w:t>
      </w:r>
      <w:proofErr w:type="gramEnd"/>
      <w:r w:rsidR="0062030F">
        <w:rPr>
          <w:rFonts w:ascii="Times New Roman" w:hAnsi="Times New Roman" w:cs="Times New Roman"/>
          <w:sz w:val="24"/>
          <w:szCs w:val="24"/>
        </w:rPr>
        <w:t xml:space="preserve"> seasonal variations. Further studies can be done on how invading species may alter foraging </w:t>
      </w:r>
      <w:proofErr w:type="spellStart"/>
      <w:r w:rsidR="0062030F">
        <w:rPr>
          <w:rFonts w:ascii="Times New Roman" w:hAnsi="Times New Roman" w:cs="Times New Roman"/>
          <w:sz w:val="24"/>
          <w:szCs w:val="24"/>
        </w:rPr>
        <w:t>behaviours</w:t>
      </w:r>
      <w:proofErr w:type="spellEnd"/>
      <w:r w:rsidR="0062030F">
        <w:rPr>
          <w:rFonts w:ascii="Times New Roman" w:hAnsi="Times New Roman" w:cs="Times New Roman"/>
          <w:sz w:val="24"/>
          <w:szCs w:val="24"/>
        </w:rPr>
        <w:t xml:space="preserve"> on top of seasonal variations.</w:t>
      </w:r>
    </w:p>
    <w:p w14:paraId="70C03365" w14:textId="04966854" w:rsidR="00E60A81" w:rsidRDefault="00E60A81" w:rsidP="00B96ED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the annual patterns of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can be observed and examined in penguins. The article advances greater knowledge and application on tracking penguins </w:t>
      </w:r>
      <w:proofErr w:type="gramStart"/>
      <w:r>
        <w:rPr>
          <w:rFonts w:ascii="Times New Roman" w:hAnsi="Times New Roman" w:cs="Times New Roman"/>
          <w:sz w:val="24"/>
          <w:szCs w:val="24"/>
        </w:rPr>
        <w:t>year round</w:t>
      </w:r>
      <w:proofErr w:type="gramEnd"/>
      <w:r>
        <w:rPr>
          <w:rFonts w:ascii="Times New Roman" w:hAnsi="Times New Roman" w:cs="Times New Roman"/>
          <w:sz w:val="24"/>
          <w:szCs w:val="24"/>
        </w:rPr>
        <w:t xml:space="preserve">, and its methodology as well as statistical analysis procedure can be replicated on other animals (especially diving seabirds). Further studies on how annual cycles can be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by external factors can be looked upon.</w:t>
      </w:r>
    </w:p>
    <w:p w14:paraId="192D1717" w14:textId="26BC536D" w:rsidR="00E60A81" w:rsidRDefault="00E60A81" w:rsidP="00B96ED9">
      <w:pPr>
        <w:rPr>
          <w:rFonts w:ascii="Times New Roman" w:hAnsi="Times New Roman" w:cs="Times New Roman"/>
          <w:sz w:val="24"/>
          <w:szCs w:val="24"/>
        </w:rPr>
      </w:pPr>
    </w:p>
    <w:p w14:paraId="21D94608" w14:textId="230803B4" w:rsidR="00E60A81" w:rsidRPr="002C27E9" w:rsidRDefault="00E60A81"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w:t>
      </w:r>
      <w:proofErr w:type="spellStart"/>
      <w:r w:rsidRPr="002C27E9">
        <w:rPr>
          <w:rFonts w:ascii="Times New Roman" w:hAnsi="Times New Roman" w:cs="Times New Roman"/>
          <w:b/>
          <w:bCs/>
          <w:sz w:val="24"/>
          <w:szCs w:val="24"/>
        </w:rPr>
        <w:t>Ponganis</w:t>
      </w:r>
      <w:proofErr w:type="spellEnd"/>
      <w:r w:rsidRPr="002C27E9">
        <w:rPr>
          <w:rFonts w:ascii="Times New Roman" w:hAnsi="Times New Roman" w:cs="Times New Roman"/>
          <w:b/>
          <w:bCs/>
          <w:sz w:val="24"/>
          <w:szCs w:val="24"/>
        </w:rPr>
        <w:t xml:space="preserve">, P. J., Van Dam, R. P., Marshall, G., Knower, T., Levenson, D. H. (2000). Sub-ice foraging behavior of emperor penguins. Journal of Experimental Biology 203(23), 3275-3278. </w:t>
      </w:r>
      <w:hyperlink r:id="rId6" w:history="1">
        <w:r w:rsidRPr="002C27E9">
          <w:rPr>
            <w:rStyle w:val="Hyperlink"/>
            <w:rFonts w:ascii="Times New Roman" w:hAnsi="Times New Roman" w:cs="Times New Roman"/>
            <w:b/>
            <w:bCs/>
            <w:sz w:val="24"/>
            <w:szCs w:val="24"/>
          </w:rPr>
          <w:t>https://doi.org/10.1242/jeb.203.21.3275</w:t>
        </w:r>
      </w:hyperlink>
    </w:p>
    <w:p w14:paraId="3C3FCB5A" w14:textId="26675E5E" w:rsidR="00E60A81" w:rsidRDefault="005F72EE" w:rsidP="00B96ED9">
      <w:pPr>
        <w:rPr>
          <w:rFonts w:ascii="Times New Roman" w:hAnsi="Times New Roman" w:cs="Times New Roman"/>
          <w:sz w:val="24"/>
          <w:szCs w:val="24"/>
        </w:rPr>
      </w:pPr>
      <w:r>
        <w:rPr>
          <w:rFonts w:ascii="Times New Roman" w:hAnsi="Times New Roman" w:cs="Times New Roman"/>
          <w:sz w:val="24"/>
          <w:szCs w:val="24"/>
        </w:rPr>
        <w:t xml:space="preserve">Summary: The article examined the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of </w:t>
      </w:r>
      <w:r>
        <w:rPr>
          <w:rFonts w:ascii="Times New Roman" w:hAnsi="Times New Roman" w:cs="Times New Roman"/>
          <w:i/>
          <w:iCs/>
          <w:sz w:val="24"/>
          <w:szCs w:val="24"/>
        </w:rPr>
        <w:t xml:space="preserve">Aptenodytes </w:t>
      </w:r>
      <w:proofErr w:type="spellStart"/>
      <w:r>
        <w:rPr>
          <w:rFonts w:ascii="Times New Roman" w:hAnsi="Times New Roman" w:cs="Times New Roman"/>
          <w:i/>
          <w:iCs/>
          <w:sz w:val="24"/>
          <w:szCs w:val="24"/>
        </w:rPr>
        <w:t>forsteri</w:t>
      </w:r>
      <w:proofErr w:type="spellEnd"/>
      <w:r>
        <w:rPr>
          <w:rFonts w:ascii="Times New Roman" w:hAnsi="Times New Roman" w:cs="Times New Roman"/>
          <w:sz w:val="24"/>
          <w:szCs w:val="24"/>
        </w:rPr>
        <w:t xml:space="preserve"> Emperor penguins in shallow dives. Before this paper, much of the observed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was not observable besides heart rate, as well as mass increase before and after foraging trips (</w:t>
      </w:r>
      <w:proofErr w:type="spellStart"/>
      <w:r>
        <w:rPr>
          <w:rFonts w:ascii="Times New Roman" w:hAnsi="Times New Roman" w:cs="Times New Roman"/>
          <w:sz w:val="24"/>
          <w:szCs w:val="24"/>
        </w:rPr>
        <w:t>Ponganis</w:t>
      </w:r>
      <w:proofErr w:type="spellEnd"/>
      <w:r>
        <w:rPr>
          <w:rFonts w:ascii="Times New Roman" w:hAnsi="Times New Roman" w:cs="Times New Roman"/>
          <w:sz w:val="24"/>
          <w:szCs w:val="24"/>
        </w:rPr>
        <w:t xml:space="preserve"> et al., 2000). The biggest drawback to previous methods was the inability to access a device to record these observations. As a result, the objectives of this paper were to successfully equip recording devices to penguins without effecting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in shallow depths (</w:t>
      </w:r>
      <w:proofErr w:type="spellStart"/>
      <w:r>
        <w:rPr>
          <w:rFonts w:ascii="Times New Roman" w:hAnsi="Times New Roman" w:cs="Times New Roman"/>
          <w:sz w:val="24"/>
          <w:szCs w:val="24"/>
        </w:rPr>
        <w:t>Ponganis</w:t>
      </w:r>
      <w:proofErr w:type="spellEnd"/>
      <w:r w:rsidR="00532884">
        <w:rPr>
          <w:rFonts w:ascii="Times New Roman" w:hAnsi="Times New Roman" w:cs="Times New Roman"/>
          <w:sz w:val="24"/>
          <w:szCs w:val="24"/>
        </w:rPr>
        <w:t xml:space="preserve"> et al., 2000). </w:t>
      </w:r>
      <w:proofErr w:type="spellStart"/>
      <w:r w:rsidR="00532884">
        <w:rPr>
          <w:rFonts w:ascii="Times New Roman" w:hAnsi="Times New Roman" w:cs="Times New Roman"/>
          <w:sz w:val="24"/>
          <w:szCs w:val="24"/>
        </w:rPr>
        <w:t>Ponganis</w:t>
      </w:r>
      <w:proofErr w:type="spellEnd"/>
      <w:r w:rsidR="00532884">
        <w:rPr>
          <w:rFonts w:ascii="Times New Roman" w:hAnsi="Times New Roman" w:cs="Times New Roman"/>
          <w:sz w:val="24"/>
          <w:szCs w:val="24"/>
        </w:rPr>
        <w:t xml:space="preserve"> et al. (2000) used Crittercam video cameras to observe </w:t>
      </w:r>
      <w:r w:rsidR="00532884">
        <w:rPr>
          <w:rFonts w:ascii="Times New Roman" w:hAnsi="Times New Roman" w:cs="Times New Roman"/>
          <w:i/>
          <w:iCs/>
          <w:sz w:val="24"/>
          <w:szCs w:val="24"/>
        </w:rPr>
        <w:t xml:space="preserve">Aptenodytes </w:t>
      </w:r>
      <w:proofErr w:type="spellStart"/>
      <w:r w:rsidR="00532884">
        <w:rPr>
          <w:rFonts w:ascii="Times New Roman" w:hAnsi="Times New Roman" w:cs="Times New Roman"/>
          <w:i/>
          <w:iCs/>
          <w:sz w:val="24"/>
          <w:szCs w:val="24"/>
        </w:rPr>
        <w:t>forsteri</w:t>
      </w:r>
      <w:proofErr w:type="spellEnd"/>
      <w:r w:rsidR="00532884">
        <w:rPr>
          <w:rFonts w:ascii="Times New Roman" w:hAnsi="Times New Roman" w:cs="Times New Roman"/>
          <w:sz w:val="24"/>
          <w:szCs w:val="24"/>
        </w:rPr>
        <w:t xml:space="preserve"> penguins within the sea of McMurdo Sound, Antarctica. The penguins were first trained to wear camera harnesses with the Crittercam camera in order to </w:t>
      </w:r>
      <w:proofErr w:type="gramStart"/>
      <w:r w:rsidR="00532884">
        <w:rPr>
          <w:rFonts w:ascii="Times New Roman" w:hAnsi="Times New Roman" w:cs="Times New Roman"/>
          <w:sz w:val="24"/>
          <w:szCs w:val="24"/>
        </w:rPr>
        <w:t>insure</w:t>
      </w:r>
      <w:proofErr w:type="gramEnd"/>
      <w:r w:rsidR="00532884">
        <w:rPr>
          <w:rFonts w:ascii="Times New Roman" w:hAnsi="Times New Roman" w:cs="Times New Roman"/>
          <w:sz w:val="24"/>
          <w:szCs w:val="24"/>
        </w:rPr>
        <w:t xml:space="preserve"> penguins did not negatively react to camera usage. Observation of dives (frequency and duration) were observed in penguins with and without cameras. Results from the diving frequency showed that penguins with </w:t>
      </w:r>
      <w:r w:rsidR="002E2012">
        <w:rPr>
          <w:rFonts w:ascii="Times New Roman" w:hAnsi="Times New Roman" w:cs="Times New Roman"/>
          <w:sz w:val="24"/>
          <w:szCs w:val="24"/>
        </w:rPr>
        <w:t xml:space="preserve">cameras only showed dive durations around 20% shorter than without cameras; this proved to show that the cameras were not significant enough to affect foraging </w:t>
      </w:r>
      <w:proofErr w:type="spellStart"/>
      <w:r w:rsidR="002E2012">
        <w:rPr>
          <w:rFonts w:ascii="Times New Roman" w:hAnsi="Times New Roman" w:cs="Times New Roman"/>
          <w:sz w:val="24"/>
          <w:szCs w:val="24"/>
        </w:rPr>
        <w:t>behaviour</w:t>
      </w:r>
      <w:proofErr w:type="spellEnd"/>
      <w:r w:rsidR="002E2012">
        <w:rPr>
          <w:rFonts w:ascii="Times New Roman" w:hAnsi="Times New Roman" w:cs="Times New Roman"/>
          <w:sz w:val="24"/>
          <w:szCs w:val="24"/>
        </w:rPr>
        <w:t xml:space="preserve"> as mass of birds remained relatively consistent. As a result, observations of foraging </w:t>
      </w:r>
      <w:proofErr w:type="spellStart"/>
      <w:r w:rsidR="002E2012">
        <w:rPr>
          <w:rFonts w:ascii="Times New Roman" w:hAnsi="Times New Roman" w:cs="Times New Roman"/>
          <w:sz w:val="24"/>
          <w:szCs w:val="24"/>
        </w:rPr>
        <w:t>behaviours</w:t>
      </w:r>
      <w:proofErr w:type="spellEnd"/>
      <w:r w:rsidR="002E2012">
        <w:rPr>
          <w:rFonts w:ascii="Times New Roman" w:hAnsi="Times New Roman" w:cs="Times New Roman"/>
          <w:sz w:val="24"/>
          <w:szCs w:val="24"/>
        </w:rPr>
        <w:t xml:space="preserve"> were </w:t>
      </w:r>
      <w:r w:rsidR="002E2012">
        <w:rPr>
          <w:rFonts w:ascii="Times New Roman" w:hAnsi="Times New Roman" w:cs="Times New Roman"/>
          <w:sz w:val="24"/>
          <w:szCs w:val="24"/>
        </w:rPr>
        <w:lastRenderedPageBreak/>
        <w:t>obtained, and through camera imaging, provided the significance of shallow water dives through krill predation.</w:t>
      </w:r>
    </w:p>
    <w:p w14:paraId="669C0F77" w14:textId="3C7FF4CD" w:rsidR="002E2012" w:rsidRDefault="002E2012" w:rsidP="00B96ED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advancements in capturing devices can help further confirm previous studies and hypothesis on animal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in this specific case, the </w:t>
      </w:r>
      <w:r>
        <w:rPr>
          <w:rFonts w:ascii="Times New Roman" w:hAnsi="Times New Roman" w:cs="Times New Roman"/>
          <w:i/>
          <w:iCs/>
          <w:sz w:val="24"/>
          <w:szCs w:val="24"/>
        </w:rPr>
        <w:t xml:space="preserve">Aptenodytes </w:t>
      </w:r>
      <w:proofErr w:type="spellStart"/>
      <w:r>
        <w:rPr>
          <w:rFonts w:ascii="Times New Roman" w:hAnsi="Times New Roman" w:cs="Times New Roman"/>
          <w:i/>
          <w:iCs/>
          <w:sz w:val="24"/>
          <w:szCs w:val="24"/>
        </w:rPr>
        <w:t>forsteri</w:t>
      </w:r>
      <w:proofErr w:type="spellEnd"/>
      <w:r>
        <w:rPr>
          <w:rFonts w:ascii="Times New Roman" w:hAnsi="Times New Roman" w:cs="Times New Roman"/>
          <w:sz w:val="24"/>
          <w:szCs w:val="24"/>
        </w:rPr>
        <w:t xml:space="preserve"> penguins. The article shows the application of video photography can be further applied on future studies in penguin diving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different variables and </w:t>
      </w:r>
      <w:r w:rsidR="00401A11">
        <w:rPr>
          <w:rFonts w:ascii="Times New Roman" w:hAnsi="Times New Roman" w:cs="Times New Roman"/>
          <w:sz w:val="24"/>
          <w:szCs w:val="24"/>
        </w:rPr>
        <w:t>factors.</w:t>
      </w:r>
    </w:p>
    <w:p w14:paraId="06A7958D" w14:textId="77777777" w:rsidR="00401A11" w:rsidRDefault="00401A11" w:rsidP="00B96ED9">
      <w:pPr>
        <w:rPr>
          <w:rFonts w:ascii="Times New Roman" w:hAnsi="Times New Roman" w:cs="Times New Roman"/>
          <w:sz w:val="24"/>
          <w:szCs w:val="24"/>
        </w:rPr>
      </w:pPr>
    </w:p>
    <w:p w14:paraId="3C4074AB" w14:textId="1F886481" w:rsidR="00401A11" w:rsidRPr="002C27E9" w:rsidRDefault="00401A11"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w:t>
      </w:r>
      <w:proofErr w:type="spellStart"/>
      <w:r w:rsidRPr="002C27E9">
        <w:rPr>
          <w:rFonts w:ascii="Times New Roman" w:hAnsi="Times New Roman" w:cs="Times New Roman"/>
          <w:b/>
          <w:bCs/>
          <w:sz w:val="24"/>
          <w:szCs w:val="24"/>
        </w:rPr>
        <w:t>Ainley</w:t>
      </w:r>
      <w:proofErr w:type="spellEnd"/>
      <w:r w:rsidRPr="002C27E9">
        <w:rPr>
          <w:rFonts w:ascii="Times New Roman" w:hAnsi="Times New Roman" w:cs="Times New Roman"/>
          <w:b/>
          <w:bCs/>
          <w:sz w:val="24"/>
          <w:szCs w:val="24"/>
        </w:rPr>
        <w:t xml:space="preserve">, D. G., Ballard, G. (2012). Non-consumptive factors affecting foraging patterns in Antarctic penguins: a review and synthesis. Polar Biology 35(1), 1-13. </w:t>
      </w:r>
      <w:hyperlink r:id="rId7" w:history="1">
        <w:r w:rsidRPr="002C27E9">
          <w:rPr>
            <w:rStyle w:val="Hyperlink"/>
            <w:rFonts w:ascii="Times New Roman" w:hAnsi="Times New Roman" w:cs="Times New Roman"/>
            <w:b/>
            <w:bCs/>
            <w:sz w:val="24"/>
            <w:szCs w:val="24"/>
          </w:rPr>
          <w:t>https://doi.org/10.1007/s00300-011-1042-x</w:t>
        </w:r>
      </w:hyperlink>
    </w:p>
    <w:p w14:paraId="382F68FC" w14:textId="06030603" w:rsidR="004D5218" w:rsidRDefault="00401A11" w:rsidP="00B96ED9">
      <w:pPr>
        <w:rPr>
          <w:rFonts w:ascii="Times New Roman" w:hAnsi="Times New Roman" w:cs="Times New Roman"/>
          <w:sz w:val="24"/>
          <w:szCs w:val="24"/>
        </w:rPr>
      </w:pPr>
      <w:r>
        <w:rPr>
          <w:rFonts w:ascii="Times New Roman" w:hAnsi="Times New Roman" w:cs="Times New Roman"/>
          <w:sz w:val="24"/>
          <w:szCs w:val="24"/>
        </w:rPr>
        <w:t xml:space="preserve">Summary: The article review research </w:t>
      </w:r>
      <w:proofErr w:type="gramStart"/>
      <w:r>
        <w:rPr>
          <w:rFonts w:ascii="Times New Roman" w:hAnsi="Times New Roman" w:cs="Times New Roman"/>
          <w:sz w:val="24"/>
          <w:szCs w:val="24"/>
        </w:rPr>
        <w:t>looks into</w:t>
      </w:r>
      <w:proofErr w:type="gramEnd"/>
      <w:r>
        <w:rPr>
          <w:rFonts w:ascii="Times New Roman" w:hAnsi="Times New Roman" w:cs="Times New Roman"/>
          <w:sz w:val="24"/>
          <w:szCs w:val="24"/>
        </w:rPr>
        <w:t xml:space="preserve"> the non-consumptive effects of foraging patterns in </w:t>
      </w:r>
      <w:proofErr w:type="spellStart"/>
      <w:r>
        <w:rPr>
          <w:rFonts w:ascii="Times New Roman" w:hAnsi="Times New Roman" w:cs="Times New Roman"/>
          <w:i/>
          <w:iCs/>
          <w:sz w:val="24"/>
          <w:szCs w:val="24"/>
        </w:rPr>
        <w:t>Pygoscelis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adeliae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Adelie penguins and </w:t>
      </w:r>
      <w:r>
        <w:rPr>
          <w:rFonts w:ascii="Times New Roman" w:hAnsi="Times New Roman" w:cs="Times New Roman"/>
          <w:i/>
          <w:iCs/>
          <w:sz w:val="24"/>
          <w:szCs w:val="24"/>
        </w:rPr>
        <w:t xml:space="preserve">Aptenodytes </w:t>
      </w:r>
      <w:proofErr w:type="spellStart"/>
      <w:r>
        <w:rPr>
          <w:rFonts w:ascii="Times New Roman" w:hAnsi="Times New Roman" w:cs="Times New Roman"/>
          <w:i/>
          <w:iCs/>
          <w:sz w:val="24"/>
          <w:szCs w:val="24"/>
        </w:rPr>
        <w:t>fosteri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emperor penguins. Penguins, like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animals, must gather resources in order to meet energy demands. However, foraging activity can be affected by many factors including abundance of food and predation risk. Antarctic penguins must be able to obtain </w:t>
      </w:r>
      <w:r w:rsidR="004D5218">
        <w:rPr>
          <w:rFonts w:ascii="Times New Roman" w:hAnsi="Times New Roman" w:cs="Times New Roman"/>
          <w:sz w:val="24"/>
          <w:szCs w:val="24"/>
        </w:rPr>
        <w:t xml:space="preserve">resources without being preyed upon from predators that forage within the same area. Penguins must exhibit “risk adverse </w:t>
      </w:r>
      <w:proofErr w:type="spellStart"/>
      <w:r w:rsidR="004D5218">
        <w:rPr>
          <w:rFonts w:ascii="Times New Roman" w:hAnsi="Times New Roman" w:cs="Times New Roman"/>
          <w:sz w:val="24"/>
          <w:szCs w:val="24"/>
        </w:rPr>
        <w:t>behaviours</w:t>
      </w:r>
      <w:proofErr w:type="spellEnd"/>
      <w:r w:rsidR="004D5218">
        <w:rPr>
          <w:rFonts w:ascii="Times New Roman" w:hAnsi="Times New Roman" w:cs="Times New Roman"/>
          <w:sz w:val="24"/>
          <w:szCs w:val="24"/>
        </w:rPr>
        <w:t xml:space="preserve">” by choosing the most optimal time/place to undergo foraging </w:t>
      </w:r>
      <w:proofErr w:type="spellStart"/>
      <w:r w:rsidR="004D5218">
        <w:rPr>
          <w:rFonts w:ascii="Times New Roman" w:hAnsi="Times New Roman" w:cs="Times New Roman"/>
          <w:sz w:val="24"/>
          <w:szCs w:val="24"/>
        </w:rPr>
        <w:t>activites</w:t>
      </w:r>
      <w:proofErr w:type="spellEnd"/>
      <w:r w:rsidR="004D5218">
        <w:rPr>
          <w:rFonts w:ascii="Times New Roman" w:hAnsi="Times New Roman" w:cs="Times New Roman"/>
          <w:sz w:val="24"/>
          <w:szCs w:val="24"/>
        </w:rPr>
        <w:t xml:space="preserve"> (</w:t>
      </w:r>
      <w:proofErr w:type="spellStart"/>
      <w:r w:rsidR="004D5218">
        <w:rPr>
          <w:rFonts w:ascii="Times New Roman" w:hAnsi="Times New Roman" w:cs="Times New Roman"/>
          <w:sz w:val="24"/>
          <w:szCs w:val="24"/>
        </w:rPr>
        <w:t>Ainley</w:t>
      </w:r>
      <w:proofErr w:type="spellEnd"/>
      <w:r w:rsidR="004D5218">
        <w:rPr>
          <w:rFonts w:ascii="Times New Roman" w:hAnsi="Times New Roman" w:cs="Times New Roman"/>
          <w:sz w:val="24"/>
          <w:szCs w:val="24"/>
        </w:rPr>
        <w:t xml:space="preserve"> et al., 2012). Penguins would naturally display </w:t>
      </w:r>
      <w:proofErr w:type="spellStart"/>
      <w:r w:rsidR="004D5218">
        <w:rPr>
          <w:rFonts w:ascii="Times New Roman" w:hAnsi="Times New Roman" w:cs="Times New Roman"/>
          <w:sz w:val="24"/>
          <w:szCs w:val="24"/>
        </w:rPr>
        <w:t>behaviours</w:t>
      </w:r>
      <w:proofErr w:type="spellEnd"/>
      <w:r w:rsidR="004D5218">
        <w:rPr>
          <w:rFonts w:ascii="Times New Roman" w:hAnsi="Times New Roman" w:cs="Times New Roman"/>
          <w:sz w:val="24"/>
          <w:szCs w:val="24"/>
        </w:rPr>
        <w:t xml:space="preserve"> that exist to minimize visual contact towards predators (time spent under water is entirely for transport or foraging, ice crossing whenever available, </w:t>
      </w:r>
      <w:r w:rsidR="00ED5117">
        <w:rPr>
          <w:rFonts w:ascii="Times New Roman" w:hAnsi="Times New Roman" w:cs="Times New Roman"/>
          <w:sz w:val="24"/>
          <w:szCs w:val="24"/>
        </w:rPr>
        <w:t>swimming away from predators…</w:t>
      </w:r>
      <w:proofErr w:type="spellStart"/>
      <w:r w:rsidR="00ED5117">
        <w:rPr>
          <w:rFonts w:ascii="Times New Roman" w:hAnsi="Times New Roman" w:cs="Times New Roman"/>
          <w:sz w:val="24"/>
          <w:szCs w:val="24"/>
        </w:rPr>
        <w:t>etc</w:t>
      </w:r>
      <w:proofErr w:type="spellEnd"/>
      <w:r w:rsidR="00ED5117">
        <w:rPr>
          <w:rFonts w:ascii="Times New Roman" w:hAnsi="Times New Roman" w:cs="Times New Roman"/>
          <w:sz w:val="24"/>
          <w:szCs w:val="24"/>
        </w:rPr>
        <w:t xml:space="preserve">). However, the biggest question posed from the article was whether daylight, illumination, or time of day affected penguin foraging </w:t>
      </w:r>
      <w:proofErr w:type="spellStart"/>
      <w:r w:rsidR="00ED5117">
        <w:rPr>
          <w:rFonts w:ascii="Times New Roman" w:hAnsi="Times New Roman" w:cs="Times New Roman"/>
          <w:sz w:val="24"/>
          <w:szCs w:val="24"/>
        </w:rPr>
        <w:t>behaviour</w:t>
      </w:r>
      <w:proofErr w:type="spellEnd"/>
      <w:r w:rsidR="00ED5117">
        <w:rPr>
          <w:rFonts w:ascii="Times New Roman" w:hAnsi="Times New Roman" w:cs="Times New Roman"/>
          <w:sz w:val="24"/>
          <w:szCs w:val="24"/>
        </w:rPr>
        <w:t xml:space="preserve">. A prediction the author made was </w:t>
      </w:r>
      <w:proofErr w:type="gramStart"/>
      <w:r w:rsidR="00ED5117">
        <w:rPr>
          <w:rFonts w:ascii="Times New Roman" w:hAnsi="Times New Roman" w:cs="Times New Roman"/>
          <w:sz w:val="24"/>
          <w:szCs w:val="24"/>
        </w:rPr>
        <w:t>whether or not</w:t>
      </w:r>
      <w:proofErr w:type="gramEnd"/>
      <w:r w:rsidR="00ED5117">
        <w:rPr>
          <w:rFonts w:ascii="Times New Roman" w:hAnsi="Times New Roman" w:cs="Times New Roman"/>
          <w:sz w:val="24"/>
          <w:szCs w:val="24"/>
        </w:rPr>
        <w:t xml:space="preserve"> total darkness effected time spent underwater. </w:t>
      </w:r>
      <w:proofErr w:type="spellStart"/>
      <w:r w:rsidR="00ED5117">
        <w:rPr>
          <w:rFonts w:ascii="Times New Roman" w:hAnsi="Times New Roman" w:cs="Times New Roman"/>
          <w:sz w:val="24"/>
          <w:szCs w:val="24"/>
        </w:rPr>
        <w:t>Ainley</w:t>
      </w:r>
      <w:proofErr w:type="spellEnd"/>
      <w:r w:rsidR="00ED5117">
        <w:rPr>
          <w:rFonts w:ascii="Times New Roman" w:hAnsi="Times New Roman" w:cs="Times New Roman"/>
          <w:sz w:val="24"/>
          <w:szCs w:val="24"/>
        </w:rPr>
        <w:t xml:space="preserve"> et al (2012) reviewed evidence and as such, produced rational that penguins </w:t>
      </w:r>
      <w:proofErr w:type="gramStart"/>
      <w:r w:rsidR="00ED5117">
        <w:rPr>
          <w:rFonts w:ascii="Times New Roman" w:hAnsi="Times New Roman" w:cs="Times New Roman"/>
          <w:sz w:val="24"/>
          <w:szCs w:val="24"/>
        </w:rPr>
        <w:t>are able to</w:t>
      </w:r>
      <w:proofErr w:type="gramEnd"/>
      <w:r w:rsidR="00ED5117">
        <w:rPr>
          <w:rFonts w:ascii="Times New Roman" w:hAnsi="Times New Roman" w:cs="Times New Roman"/>
          <w:sz w:val="24"/>
          <w:szCs w:val="24"/>
        </w:rPr>
        <w:t xml:space="preserve"> function in visibly dark waters. However, depending on the time of day and the apparent visibility seen from the surface, penguins will use this discretion toward their foraging </w:t>
      </w:r>
      <w:proofErr w:type="spellStart"/>
      <w:r w:rsidR="00ED5117">
        <w:rPr>
          <w:rFonts w:ascii="Times New Roman" w:hAnsi="Times New Roman" w:cs="Times New Roman"/>
          <w:sz w:val="24"/>
          <w:szCs w:val="24"/>
        </w:rPr>
        <w:t>behaviour</w:t>
      </w:r>
      <w:proofErr w:type="spellEnd"/>
      <w:r w:rsidR="00ED5117">
        <w:rPr>
          <w:rFonts w:ascii="Times New Roman" w:hAnsi="Times New Roman" w:cs="Times New Roman"/>
          <w:sz w:val="24"/>
          <w:szCs w:val="24"/>
        </w:rPr>
        <w:t xml:space="preserve">. As a result, the paper hypothesizes that penguins will base their foraging </w:t>
      </w:r>
      <w:proofErr w:type="spellStart"/>
      <w:r w:rsidR="00ED5117">
        <w:rPr>
          <w:rFonts w:ascii="Times New Roman" w:hAnsi="Times New Roman" w:cs="Times New Roman"/>
          <w:sz w:val="24"/>
          <w:szCs w:val="24"/>
        </w:rPr>
        <w:t>behaviour</w:t>
      </w:r>
      <w:proofErr w:type="spellEnd"/>
      <w:r w:rsidR="00ED5117">
        <w:rPr>
          <w:rFonts w:ascii="Times New Roman" w:hAnsi="Times New Roman" w:cs="Times New Roman"/>
          <w:sz w:val="24"/>
          <w:szCs w:val="24"/>
        </w:rPr>
        <w:t xml:space="preserve"> entirely on amount of surface light visible within water </w:t>
      </w:r>
      <w:proofErr w:type="gramStart"/>
      <w:r w:rsidR="00ED5117">
        <w:rPr>
          <w:rFonts w:ascii="Times New Roman" w:hAnsi="Times New Roman" w:cs="Times New Roman"/>
          <w:sz w:val="24"/>
          <w:szCs w:val="24"/>
        </w:rPr>
        <w:t>depths, and</w:t>
      </w:r>
      <w:proofErr w:type="gramEnd"/>
      <w:r w:rsidR="00ED5117">
        <w:rPr>
          <w:rFonts w:ascii="Times New Roman" w:hAnsi="Times New Roman" w:cs="Times New Roman"/>
          <w:sz w:val="24"/>
          <w:szCs w:val="24"/>
        </w:rPr>
        <w:t xml:space="preserve"> will tend to avoid night dive foraging to reduce predation risk.</w:t>
      </w:r>
    </w:p>
    <w:p w14:paraId="4B6B5ED7" w14:textId="7B3FAC4D" w:rsidR="00ED5117" w:rsidRDefault="00ED5117" w:rsidP="00B96ED9">
      <w:pPr>
        <w:rPr>
          <w:rFonts w:ascii="Times New Roman" w:hAnsi="Times New Roman" w:cs="Times New Roman"/>
          <w:sz w:val="24"/>
          <w:szCs w:val="24"/>
        </w:rPr>
      </w:pPr>
      <w:r>
        <w:rPr>
          <w:rFonts w:ascii="Times New Roman" w:hAnsi="Times New Roman" w:cs="Times New Roman"/>
          <w:sz w:val="24"/>
          <w:szCs w:val="24"/>
        </w:rPr>
        <w:t xml:space="preserve">Contribution: This review article shows the importance of external factors not related to energy demands on the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on Antarctic penguins. </w:t>
      </w:r>
      <w:r w:rsidR="00C6383C">
        <w:rPr>
          <w:rFonts w:ascii="Times New Roman" w:hAnsi="Times New Roman" w:cs="Times New Roman"/>
          <w:sz w:val="24"/>
          <w:szCs w:val="24"/>
        </w:rPr>
        <w:t xml:space="preserve">Time of day influences penguins in their decisions making, as well as their consistent </w:t>
      </w:r>
      <w:proofErr w:type="spellStart"/>
      <w:r w:rsidR="00C6383C">
        <w:rPr>
          <w:rFonts w:ascii="Times New Roman" w:hAnsi="Times New Roman" w:cs="Times New Roman"/>
          <w:sz w:val="24"/>
          <w:szCs w:val="24"/>
        </w:rPr>
        <w:t>behaviour</w:t>
      </w:r>
      <w:proofErr w:type="spellEnd"/>
      <w:r w:rsidR="00C6383C">
        <w:rPr>
          <w:rFonts w:ascii="Times New Roman" w:hAnsi="Times New Roman" w:cs="Times New Roman"/>
          <w:sz w:val="24"/>
          <w:szCs w:val="24"/>
        </w:rPr>
        <w:t xml:space="preserve"> of risk aversion. As a result, the review shows how penguins have adapted to predation risks through instinctual and visual observations; this can provide an introductory topic on how penguins make rational decisions based on pre-existing </w:t>
      </w:r>
      <w:proofErr w:type="spellStart"/>
      <w:r w:rsidR="00C6383C">
        <w:rPr>
          <w:rFonts w:ascii="Times New Roman" w:hAnsi="Times New Roman" w:cs="Times New Roman"/>
          <w:sz w:val="24"/>
          <w:szCs w:val="24"/>
        </w:rPr>
        <w:t>behaviours</w:t>
      </w:r>
      <w:proofErr w:type="spellEnd"/>
      <w:r w:rsidR="00C6383C">
        <w:rPr>
          <w:rFonts w:ascii="Times New Roman" w:hAnsi="Times New Roman" w:cs="Times New Roman"/>
          <w:sz w:val="24"/>
          <w:szCs w:val="24"/>
        </w:rPr>
        <w:t>.</w:t>
      </w:r>
    </w:p>
    <w:p w14:paraId="54C20068" w14:textId="77777777" w:rsidR="00C6383C" w:rsidRDefault="00C6383C" w:rsidP="00B96ED9">
      <w:pPr>
        <w:rPr>
          <w:rFonts w:ascii="Times New Roman" w:hAnsi="Times New Roman" w:cs="Times New Roman"/>
          <w:sz w:val="24"/>
          <w:szCs w:val="24"/>
        </w:rPr>
      </w:pPr>
    </w:p>
    <w:p w14:paraId="0DA9D3DF" w14:textId="3A21D6D1" w:rsidR="00C6383C" w:rsidRPr="002C27E9" w:rsidRDefault="00C6383C"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w:t>
      </w:r>
      <w:proofErr w:type="spellStart"/>
      <w:r w:rsidRPr="002C27E9">
        <w:rPr>
          <w:rFonts w:ascii="Times New Roman" w:hAnsi="Times New Roman" w:cs="Times New Roman"/>
          <w:b/>
          <w:bCs/>
          <w:sz w:val="24"/>
          <w:szCs w:val="24"/>
        </w:rPr>
        <w:t>Mattern</w:t>
      </w:r>
      <w:proofErr w:type="spellEnd"/>
      <w:r w:rsidRPr="002C27E9">
        <w:rPr>
          <w:rFonts w:ascii="Times New Roman" w:hAnsi="Times New Roman" w:cs="Times New Roman"/>
          <w:b/>
          <w:bCs/>
          <w:sz w:val="24"/>
          <w:szCs w:val="24"/>
        </w:rPr>
        <w:t xml:space="preserve">, T., </w:t>
      </w:r>
      <w:proofErr w:type="spellStart"/>
      <w:r w:rsidRPr="002C27E9">
        <w:rPr>
          <w:rFonts w:ascii="Times New Roman" w:hAnsi="Times New Roman" w:cs="Times New Roman"/>
          <w:b/>
          <w:bCs/>
          <w:sz w:val="24"/>
          <w:szCs w:val="24"/>
        </w:rPr>
        <w:t>Ellenberg</w:t>
      </w:r>
      <w:proofErr w:type="spellEnd"/>
      <w:r w:rsidRPr="002C27E9">
        <w:rPr>
          <w:rFonts w:ascii="Times New Roman" w:hAnsi="Times New Roman" w:cs="Times New Roman"/>
          <w:b/>
          <w:bCs/>
          <w:sz w:val="24"/>
          <w:szCs w:val="24"/>
        </w:rPr>
        <w:t xml:space="preserve">, U., Houston, D. M., Davis, L. S. (2007). Consistent foraging routes and benthic foraging </w:t>
      </w:r>
      <w:proofErr w:type="spellStart"/>
      <w:r w:rsidRPr="002C27E9">
        <w:rPr>
          <w:rFonts w:ascii="Times New Roman" w:hAnsi="Times New Roman" w:cs="Times New Roman"/>
          <w:b/>
          <w:bCs/>
          <w:sz w:val="24"/>
          <w:szCs w:val="24"/>
        </w:rPr>
        <w:t>behaviour</w:t>
      </w:r>
      <w:proofErr w:type="spellEnd"/>
      <w:r w:rsidRPr="002C27E9">
        <w:rPr>
          <w:rFonts w:ascii="Times New Roman" w:hAnsi="Times New Roman" w:cs="Times New Roman"/>
          <w:b/>
          <w:bCs/>
          <w:sz w:val="24"/>
          <w:szCs w:val="24"/>
        </w:rPr>
        <w:t xml:space="preserve"> in yellow-eyed penguins. Marine Ecology Progress Series 343, 295-306. </w:t>
      </w:r>
      <w:hyperlink r:id="rId8" w:history="1">
        <w:r w:rsidRPr="002C27E9">
          <w:rPr>
            <w:rStyle w:val="Hyperlink"/>
            <w:rFonts w:ascii="Times New Roman" w:hAnsi="Times New Roman" w:cs="Times New Roman"/>
            <w:b/>
            <w:bCs/>
            <w:sz w:val="24"/>
            <w:szCs w:val="24"/>
          </w:rPr>
          <w:t>https://doi.org/10.3354/meps06954</w:t>
        </w:r>
      </w:hyperlink>
    </w:p>
    <w:p w14:paraId="51877F71" w14:textId="5A0E4C7C" w:rsidR="00C6383C" w:rsidRDefault="00C6383C" w:rsidP="00B96ED9">
      <w:pPr>
        <w:rPr>
          <w:rFonts w:ascii="Times New Roman" w:hAnsi="Times New Roman" w:cs="Times New Roman"/>
          <w:sz w:val="24"/>
          <w:szCs w:val="24"/>
        </w:rPr>
      </w:pPr>
      <w:r>
        <w:rPr>
          <w:rFonts w:ascii="Times New Roman" w:hAnsi="Times New Roman" w:cs="Times New Roman"/>
          <w:sz w:val="24"/>
          <w:szCs w:val="24"/>
        </w:rPr>
        <w:lastRenderedPageBreak/>
        <w:t>Summary:</w:t>
      </w:r>
      <w:r w:rsidR="009C2300">
        <w:rPr>
          <w:rFonts w:ascii="Times New Roman" w:hAnsi="Times New Roman" w:cs="Times New Roman"/>
          <w:sz w:val="24"/>
          <w:szCs w:val="24"/>
        </w:rPr>
        <w:t xml:space="preserve"> The article examined the foraging </w:t>
      </w:r>
      <w:proofErr w:type="spellStart"/>
      <w:r w:rsidR="009C2300">
        <w:rPr>
          <w:rFonts w:ascii="Times New Roman" w:hAnsi="Times New Roman" w:cs="Times New Roman"/>
          <w:sz w:val="24"/>
          <w:szCs w:val="24"/>
        </w:rPr>
        <w:t>behaviours</w:t>
      </w:r>
      <w:proofErr w:type="spellEnd"/>
      <w:r w:rsidR="009C2300">
        <w:rPr>
          <w:rFonts w:ascii="Times New Roman" w:hAnsi="Times New Roman" w:cs="Times New Roman"/>
          <w:sz w:val="24"/>
          <w:szCs w:val="24"/>
        </w:rPr>
        <w:t xml:space="preserve"> of </w:t>
      </w:r>
      <w:proofErr w:type="spellStart"/>
      <w:r w:rsidR="009C2300">
        <w:rPr>
          <w:rFonts w:ascii="Times New Roman" w:hAnsi="Times New Roman" w:cs="Times New Roman"/>
          <w:i/>
          <w:iCs/>
          <w:sz w:val="24"/>
          <w:szCs w:val="24"/>
        </w:rPr>
        <w:t>Megadyptes</w:t>
      </w:r>
      <w:proofErr w:type="spellEnd"/>
      <w:r w:rsidR="009C2300">
        <w:rPr>
          <w:rFonts w:ascii="Times New Roman" w:hAnsi="Times New Roman" w:cs="Times New Roman"/>
          <w:i/>
          <w:iCs/>
          <w:sz w:val="24"/>
          <w:szCs w:val="24"/>
        </w:rPr>
        <w:t xml:space="preserve"> antipodes</w:t>
      </w:r>
      <w:r w:rsidR="009C2300">
        <w:rPr>
          <w:rFonts w:ascii="Times New Roman" w:hAnsi="Times New Roman" w:cs="Times New Roman"/>
          <w:sz w:val="24"/>
          <w:szCs w:val="24"/>
        </w:rPr>
        <w:t xml:space="preserve"> yellow-eyed penguins, and how it is influenced by consistent foraging routes. Animals from many different species may have consistent patterns when undergoing foraging activities. Whether it’s the actions they may show, or the diet they may uptake, there is a predictable routine that all animals display. Penguins</w:t>
      </w:r>
      <w:r w:rsidR="00380837">
        <w:rPr>
          <w:rFonts w:ascii="Times New Roman" w:hAnsi="Times New Roman" w:cs="Times New Roman"/>
          <w:sz w:val="24"/>
          <w:szCs w:val="24"/>
        </w:rPr>
        <w:t>, in theory, should have some sort of predictable mechanism in foraging</w:t>
      </w:r>
      <w:r w:rsidR="009C2300">
        <w:rPr>
          <w:rFonts w:ascii="Times New Roman" w:hAnsi="Times New Roman" w:cs="Times New Roman"/>
          <w:sz w:val="24"/>
          <w:szCs w:val="24"/>
        </w:rPr>
        <w:t xml:space="preserve"> </w:t>
      </w:r>
      <w:proofErr w:type="spellStart"/>
      <w:r w:rsidR="009C2300">
        <w:rPr>
          <w:rFonts w:ascii="Times New Roman" w:hAnsi="Times New Roman" w:cs="Times New Roman"/>
          <w:sz w:val="24"/>
          <w:szCs w:val="24"/>
        </w:rPr>
        <w:t>behaviour</w:t>
      </w:r>
      <w:proofErr w:type="spellEnd"/>
      <w:r w:rsidR="009C2300">
        <w:rPr>
          <w:rFonts w:ascii="Times New Roman" w:hAnsi="Times New Roman" w:cs="Times New Roman"/>
          <w:sz w:val="24"/>
          <w:szCs w:val="24"/>
        </w:rPr>
        <w:t>.</w:t>
      </w:r>
      <w:r w:rsidR="00380837">
        <w:rPr>
          <w:rFonts w:ascii="Times New Roman" w:hAnsi="Times New Roman" w:cs="Times New Roman"/>
          <w:sz w:val="24"/>
          <w:szCs w:val="24"/>
        </w:rPr>
        <w:t xml:space="preserve"> The objective of this paper is to observe if yellow-eyed penguins display consistency of foraging within the same area, as well as the depths in which penguins foraged at. </w:t>
      </w:r>
      <w:proofErr w:type="spellStart"/>
      <w:r w:rsidR="009C2300">
        <w:rPr>
          <w:rFonts w:ascii="Times New Roman" w:hAnsi="Times New Roman" w:cs="Times New Roman"/>
          <w:sz w:val="24"/>
          <w:szCs w:val="24"/>
        </w:rPr>
        <w:t>Mattern</w:t>
      </w:r>
      <w:proofErr w:type="spellEnd"/>
      <w:r w:rsidR="009C2300">
        <w:rPr>
          <w:rFonts w:ascii="Times New Roman" w:hAnsi="Times New Roman" w:cs="Times New Roman"/>
          <w:sz w:val="24"/>
          <w:szCs w:val="24"/>
        </w:rPr>
        <w:t xml:space="preserve"> et al (2007) </w:t>
      </w:r>
      <w:r w:rsidR="00380837">
        <w:rPr>
          <w:rFonts w:ascii="Times New Roman" w:hAnsi="Times New Roman" w:cs="Times New Roman"/>
          <w:sz w:val="24"/>
          <w:szCs w:val="24"/>
        </w:rPr>
        <w:t xml:space="preserve">tracked </w:t>
      </w:r>
      <w:r w:rsidR="009C2300">
        <w:rPr>
          <w:rFonts w:ascii="Times New Roman" w:hAnsi="Times New Roman" w:cs="Times New Roman"/>
          <w:sz w:val="24"/>
          <w:szCs w:val="24"/>
        </w:rPr>
        <w:t xml:space="preserve">yellow-eyed penguins through the usage of GPS </w:t>
      </w:r>
      <w:proofErr w:type="spellStart"/>
      <w:r w:rsidR="009C2300">
        <w:rPr>
          <w:rFonts w:ascii="Times New Roman" w:hAnsi="Times New Roman" w:cs="Times New Roman"/>
          <w:sz w:val="24"/>
          <w:szCs w:val="24"/>
        </w:rPr>
        <w:t>loggars</w:t>
      </w:r>
      <w:proofErr w:type="spellEnd"/>
      <w:r w:rsidR="009C2300">
        <w:rPr>
          <w:rFonts w:ascii="Times New Roman" w:hAnsi="Times New Roman" w:cs="Times New Roman"/>
          <w:sz w:val="24"/>
          <w:szCs w:val="24"/>
        </w:rPr>
        <w:t xml:space="preserve">, as well as time-depth recorders. </w:t>
      </w:r>
      <w:proofErr w:type="gramStart"/>
      <w:r w:rsidR="009C2300">
        <w:rPr>
          <w:rFonts w:ascii="Times New Roman" w:hAnsi="Times New Roman" w:cs="Times New Roman"/>
          <w:sz w:val="24"/>
          <w:szCs w:val="24"/>
        </w:rPr>
        <w:t>Both of these</w:t>
      </w:r>
      <w:proofErr w:type="gramEnd"/>
      <w:r w:rsidR="009C2300">
        <w:rPr>
          <w:rFonts w:ascii="Times New Roman" w:hAnsi="Times New Roman" w:cs="Times New Roman"/>
          <w:sz w:val="24"/>
          <w:szCs w:val="24"/>
        </w:rPr>
        <w:t xml:space="preserve"> devices were on colonies of penguins in order to track distance of foraging, dive duration, and time spent foraging. The data from these were extrapolated and referenced alongside the GPS imaging and tracking of each individual </w:t>
      </w:r>
      <w:proofErr w:type="gramStart"/>
      <w:r w:rsidR="009C2300">
        <w:rPr>
          <w:rFonts w:ascii="Times New Roman" w:hAnsi="Times New Roman" w:cs="Times New Roman"/>
          <w:sz w:val="24"/>
          <w:szCs w:val="24"/>
        </w:rPr>
        <w:t>penguins</w:t>
      </w:r>
      <w:proofErr w:type="gramEnd"/>
      <w:r w:rsidR="009C2300">
        <w:rPr>
          <w:rFonts w:ascii="Times New Roman" w:hAnsi="Times New Roman" w:cs="Times New Roman"/>
          <w:sz w:val="24"/>
          <w:szCs w:val="24"/>
        </w:rPr>
        <w:t xml:space="preserve">. </w:t>
      </w:r>
      <w:r w:rsidR="00380837">
        <w:rPr>
          <w:rFonts w:ascii="Times New Roman" w:hAnsi="Times New Roman" w:cs="Times New Roman"/>
          <w:sz w:val="24"/>
          <w:szCs w:val="24"/>
        </w:rPr>
        <w:t xml:space="preserve">The results showed that the travelling stage and activity period remained consistent among all penguin </w:t>
      </w:r>
      <w:proofErr w:type="gramStart"/>
      <w:r w:rsidR="00380837">
        <w:rPr>
          <w:rFonts w:ascii="Times New Roman" w:hAnsi="Times New Roman" w:cs="Times New Roman"/>
          <w:sz w:val="24"/>
          <w:szCs w:val="24"/>
        </w:rPr>
        <w:t>individuals, and</w:t>
      </w:r>
      <w:proofErr w:type="gramEnd"/>
      <w:r w:rsidR="00380837">
        <w:rPr>
          <w:rFonts w:ascii="Times New Roman" w:hAnsi="Times New Roman" w:cs="Times New Roman"/>
          <w:sz w:val="24"/>
          <w:szCs w:val="24"/>
        </w:rPr>
        <w:t xml:space="preserve"> was verified using ANOVA testing. All penguins within the study exhibited foraging depths that were relative within t</w:t>
      </w:r>
      <w:r w:rsidR="00880242">
        <w:rPr>
          <w:rFonts w:ascii="Times New Roman" w:hAnsi="Times New Roman" w:cs="Times New Roman"/>
          <w:sz w:val="24"/>
          <w:szCs w:val="24"/>
        </w:rPr>
        <w:t>he benthic region (</w:t>
      </w:r>
      <w:proofErr w:type="spellStart"/>
      <w:r w:rsidR="00880242">
        <w:rPr>
          <w:rFonts w:ascii="Times New Roman" w:hAnsi="Times New Roman" w:cs="Times New Roman"/>
          <w:sz w:val="24"/>
          <w:szCs w:val="24"/>
        </w:rPr>
        <w:t>Mattern</w:t>
      </w:r>
      <w:proofErr w:type="spellEnd"/>
      <w:r w:rsidR="00880242">
        <w:rPr>
          <w:rFonts w:ascii="Times New Roman" w:hAnsi="Times New Roman" w:cs="Times New Roman"/>
          <w:sz w:val="24"/>
          <w:szCs w:val="24"/>
        </w:rPr>
        <w:t xml:space="preserve"> et al., 2007). </w:t>
      </w:r>
      <w:r w:rsidR="00380837">
        <w:rPr>
          <w:rFonts w:ascii="Times New Roman" w:hAnsi="Times New Roman" w:cs="Times New Roman"/>
          <w:sz w:val="24"/>
          <w:szCs w:val="24"/>
        </w:rPr>
        <w:t xml:space="preserve">The significance of these findings show that these species of penguins will exhibit consistent foraging within </w:t>
      </w:r>
      <w:r w:rsidR="00880242">
        <w:rPr>
          <w:rFonts w:ascii="Times New Roman" w:hAnsi="Times New Roman" w:cs="Times New Roman"/>
          <w:sz w:val="24"/>
          <w:szCs w:val="24"/>
        </w:rPr>
        <w:t xml:space="preserve">a localized habitat (assuming penguins were not suddenly affected by external factors). The </w:t>
      </w:r>
      <w:proofErr w:type="spellStart"/>
      <w:r w:rsidR="00880242">
        <w:rPr>
          <w:rFonts w:ascii="Times New Roman" w:hAnsi="Times New Roman" w:cs="Times New Roman"/>
          <w:sz w:val="24"/>
          <w:szCs w:val="24"/>
        </w:rPr>
        <w:t>behaviour</w:t>
      </w:r>
      <w:proofErr w:type="spellEnd"/>
      <w:r w:rsidR="00880242">
        <w:rPr>
          <w:rFonts w:ascii="Times New Roman" w:hAnsi="Times New Roman" w:cs="Times New Roman"/>
          <w:sz w:val="24"/>
          <w:szCs w:val="24"/>
        </w:rPr>
        <w:t xml:space="preserve"> of consistent foraging could be concluded as an ultimate factor for yellow-eyed penguins, as their consistent foraging routes as well as being well adapted to being bottom feeders are deemed to be highly specialized; this higher degree of specialization is developed through a stabile and predictive environment that allowed penguins to optimize their </w:t>
      </w:r>
      <w:proofErr w:type="spellStart"/>
      <w:r w:rsidR="00880242">
        <w:rPr>
          <w:rFonts w:ascii="Times New Roman" w:hAnsi="Times New Roman" w:cs="Times New Roman"/>
          <w:sz w:val="24"/>
          <w:szCs w:val="24"/>
        </w:rPr>
        <w:t>behaviour</w:t>
      </w:r>
      <w:proofErr w:type="spellEnd"/>
      <w:r w:rsidR="00880242">
        <w:rPr>
          <w:rFonts w:ascii="Times New Roman" w:hAnsi="Times New Roman" w:cs="Times New Roman"/>
          <w:sz w:val="24"/>
          <w:szCs w:val="24"/>
        </w:rPr>
        <w:t xml:space="preserve"> for efficient resource uptake (</w:t>
      </w:r>
      <w:proofErr w:type="spellStart"/>
      <w:r w:rsidR="00880242">
        <w:rPr>
          <w:rFonts w:ascii="Times New Roman" w:hAnsi="Times New Roman" w:cs="Times New Roman"/>
          <w:sz w:val="24"/>
          <w:szCs w:val="24"/>
        </w:rPr>
        <w:t>Mattern</w:t>
      </w:r>
      <w:proofErr w:type="spellEnd"/>
      <w:r w:rsidR="00880242">
        <w:rPr>
          <w:rFonts w:ascii="Times New Roman" w:hAnsi="Times New Roman" w:cs="Times New Roman"/>
          <w:sz w:val="24"/>
          <w:szCs w:val="24"/>
        </w:rPr>
        <w:t xml:space="preserve"> et al., 2007).</w:t>
      </w:r>
    </w:p>
    <w:p w14:paraId="6D0A9FD2" w14:textId="4ADAA570" w:rsidR="00880242" w:rsidRDefault="00880242" w:rsidP="00B96ED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consistent foraging routes can be observed in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within yellow-eyed penguins. The article provides an </w:t>
      </w:r>
      <w:proofErr w:type="gramStart"/>
      <w:r>
        <w:rPr>
          <w:rFonts w:ascii="Times New Roman" w:hAnsi="Times New Roman" w:cs="Times New Roman"/>
          <w:sz w:val="24"/>
          <w:szCs w:val="24"/>
        </w:rPr>
        <w:t>in-depth procedural analyses</w:t>
      </w:r>
      <w:proofErr w:type="gramEnd"/>
      <w:r>
        <w:rPr>
          <w:rFonts w:ascii="Times New Roman" w:hAnsi="Times New Roman" w:cs="Times New Roman"/>
          <w:sz w:val="24"/>
          <w:szCs w:val="24"/>
        </w:rPr>
        <w:t xml:space="preserve"> on the movement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of penguins. In doing so, the article </w:t>
      </w:r>
      <w:r w:rsidR="00400801">
        <w:rPr>
          <w:rFonts w:ascii="Times New Roman" w:hAnsi="Times New Roman" w:cs="Times New Roman"/>
          <w:sz w:val="24"/>
          <w:szCs w:val="24"/>
        </w:rPr>
        <w:t>provides greater knowledge of how consistent foraging routes is often specialized in an environment that is stabile and predictable. Further studies on foraging routes can be replicated on other species using the same tracking devices – a greater extension on these routes can predict how conflicts may arise within different species through impeding foraging routes.</w:t>
      </w:r>
    </w:p>
    <w:p w14:paraId="41098E35" w14:textId="26A15CE6" w:rsidR="00400801" w:rsidRDefault="00400801" w:rsidP="00B96ED9">
      <w:pPr>
        <w:rPr>
          <w:rFonts w:ascii="Times New Roman" w:hAnsi="Times New Roman" w:cs="Times New Roman"/>
          <w:sz w:val="24"/>
          <w:szCs w:val="24"/>
        </w:rPr>
      </w:pPr>
    </w:p>
    <w:p w14:paraId="5B78DCAA" w14:textId="320F2157" w:rsidR="00400801" w:rsidRPr="002C27E9" w:rsidRDefault="00400801"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Miller, A. K., </w:t>
      </w:r>
      <w:proofErr w:type="spellStart"/>
      <w:r w:rsidRPr="002C27E9">
        <w:rPr>
          <w:rFonts w:ascii="Times New Roman" w:hAnsi="Times New Roman" w:cs="Times New Roman"/>
          <w:b/>
          <w:bCs/>
          <w:sz w:val="24"/>
          <w:szCs w:val="24"/>
        </w:rPr>
        <w:t>Kappes</w:t>
      </w:r>
      <w:proofErr w:type="spellEnd"/>
      <w:r w:rsidRPr="002C27E9">
        <w:rPr>
          <w:rFonts w:ascii="Times New Roman" w:hAnsi="Times New Roman" w:cs="Times New Roman"/>
          <w:b/>
          <w:bCs/>
          <w:sz w:val="24"/>
          <w:szCs w:val="24"/>
        </w:rPr>
        <w:t xml:space="preserve">, M. A., </w:t>
      </w:r>
      <w:proofErr w:type="spellStart"/>
      <w:r w:rsidRPr="002C27E9">
        <w:rPr>
          <w:rFonts w:ascii="Times New Roman" w:hAnsi="Times New Roman" w:cs="Times New Roman"/>
          <w:b/>
          <w:bCs/>
          <w:sz w:val="24"/>
          <w:szCs w:val="24"/>
        </w:rPr>
        <w:t>Trivelpiece</w:t>
      </w:r>
      <w:proofErr w:type="spellEnd"/>
      <w:r w:rsidRPr="002C27E9">
        <w:rPr>
          <w:rFonts w:ascii="Times New Roman" w:hAnsi="Times New Roman" w:cs="Times New Roman"/>
          <w:b/>
          <w:bCs/>
          <w:sz w:val="24"/>
          <w:szCs w:val="24"/>
        </w:rPr>
        <w:t xml:space="preserve">, S. G., </w:t>
      </w:r>
      <w:proofErr w:type="spellStart"/>
      <w:r w:rsidRPr="002C27E9">
        <w:rPr>
          <w:rFonts w:ascii="Times New Roman" w:hAnsi="Times New Roman" w:cs="Times New Roman"/>
          <w:b/>
          <w:bCs/>
          <w:sz w:val="24"/>
          <w:szCs w:val="24"/>
        </w:rPr>
        <w:t>Trivelpiece</w:t>
      </w:r>
      <w:proofErr w:type="spellEnd"/>
      <w:r w:rsidRPr="002C27E9">
        <w:rPr>
          <w:rFonts w:ascii="Times New Roman" w:hAnsi="Times New Roman" w:cs="Times New Roman"/>
          <w:b/>
          <w:bCs/>
          <w:sz w:val="24"/>
          <w:szCs w:val="24"/>
        </w:rPr>
        <w:t xml:space="preserve">, W. Z. (2010). Foraging-niche separation of breeding gentoo and chinstrap penguins, South Shetland Islands, </w:t>
      </w:r>
      <w:proofErr w:type="spellStart"/>
      <w:r w:rsidRPr="002C27E9">
        <w:rPr>
          <w:rFonts w:ascii="Times New Roman" w:hAnsi="Times New Roman" w:cs="Times New Roman"/>
          <w:b/>
          <w:bCs/>
          <w:sz w:val="24"/>
          <w:szCs w:val="24"/>
        </w:rPr>
        <w:t>Antartica</w:t>
      </w:r>
      <w:proofErr w:type="spellEnd"/>
      <w:r w:rsidRPr="002C27E9">
        <w:rPr>
          <w:rFonts w:ascii="Times New Roman" w:hAnsi="Times New Roman" w:cs="Times New Roman"/>
          <w:b/>
          <w:bCs/>
          <w:sz w:val="24"/>
          <w:szCs w:val="24"/>
        </w:rPr>
        <w:t xml:space="preserve">. Condor, 112(4), 683-695. </w:t>
      </w:r>
      <w:hyperlink r:id="rId9" w:history="1">
        <w:r w:rsidRPr="002C27E9">
          <w:rPr>
            <w:rStyle w:val="Hyperlink"/>
            <w:rFonts w:ascii="Times New Roman" w:hAnsi="Times New Roman" w:cs="Times New Roman"/>
            <w:b/>
            <w:bCs/>
            <w:sz w:val="24"/>
            <w:szCs w:val="24"/>
          </w:rPr>
          <w:t>https://doi.org/10.1525/cond.2010.090221</w:t>
        </w:r>
      </w:hyperlink>
    </w:p>
    <w:p w14:paraId="4F7BB7E0" w14:textId="71E7DEB3" w:rsidR="00880D58" w:rsidRDefault="00400801" w:rsidP="00B96ED9">
      <w:pPr>
        <w:rPr>
          <w:rFonts w:ascii="Times New Roman" w:hAnsi="Times New Roman" w:cs="Times New Roman"/>
          <w:sz w:val="24"/>
          <w:szCs w:val="24"/>
        </w:rPr>
      </w:pPr>
      <w:r>
        <w:rPr>
          <w:rFonts w:ascii="Times New Roman" w:hAnsi="Times New Roman" w:cs="Times New Roman"/>
          <w:sz w:val="24"/>
          <w:szCs w:val="24"/>
        </w:rPr>
        <w:t xml:space="preserve">Summary: The article examined the foraging-niche shown within two co-existing penguin species, </w:t>
      </w:r>
      <w:proofErr w:type="spellStart"/>
      <w:r>
        <w:rPr>
          <w:rFonts w:ascii="Times New Roman" w:hAnsi="Times New Roman" w:cs="Times New Roman"/>
          <w:i/>
          <w:iCs/>
          <w:sz w:val="24"/>
          <w:szCs w:val="24"/>
        </w:rPr>
        <w:t>Pygoscelis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papua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Pygoscelis</w:t>
      </w:r>
      <w:proofErr w:type="spellEnd"/>
      <w:r>
        <w:rPr>
          <w:rFonts w:ascii="Times New Roman" w:hAnsi="Times New Roman" w:cs="Times New Roman"/>
          <w:i/>
          <w:iCs/>
          <w:sz w:val="24"/>
          <w:szCs w:val="24"/>
        </w:rPr>
        <w:t xml:space="preserve"> antarctica</w:t>
      </w:r>
      <w:r>
        <w:rPr>
          <w:rFonts w:ascii="Times New Roman" w:hAnsi="Times New Roman" w:cs="Times New Roman"/>
          <w:sz w:val="24"/>
          <w:szCs w:val="24"/>
        </w:rPr>
        <w:t xml:space="preserve"> (Gentoo and Chinstrap penguins, respectively). Foraging niches are often developed over years of </w:t>
      </w:r>
      <w:r w:rsidR="00542144">
        <w:rPr>
          <w:rFonts w:ascii="Times New Roman" w:hAnsi="Times New Roman" w:cs="Times New Roman"/>
          <w:sz w:val="24"/>
          <w:szCs w:val="24"/>
        </w:rPr>
        <w:t>adaptations and</w:t>
      </w:r>
      <w:r>
        <w:rPr>
          <w:rFonts w:ascii="Times New Roman" w:hAnsi="Times New Roman" w:cs="Times New Roman"/>
          <w:sz w:val="24"/>
          <w:szCs w:val="24"/>
        </w:rPr>
        <w:t xml:space="preserve"> takes into consideration of many different factors such as competition, food abundance, </w:t>
      </w:r>
      <w:r w:rsidR="00542144">
        <w:rPr>
          <w:rFonts w:ascii="Times New Roman" w:hAnsi="Times New Roman" w:cs="Times New Roman"/>
          <w:sz w:val="24"/>
          <w:szCs w:val="24"/>
        </w:rPr>
        <w:t xml:space="preserve">and predation. The objectives of this paper </w:t>
      </w:r>
      <w:proofErr w:type="gramStart"/>
      <w:r w:rsidR="00542144">
        <w:rPr>
          <w:rFonts w:ascii="Times New Roman" w:hAnsi="Times New Roman" w:cs="Times New Roman"/>
          <w:sz w:val="24"/>
          <w:szCs w:val="24"/>
        </w:rPr>
        <w:t>was</w:t>
      </w:r>
      <w:proofErr w:type="gramEnd"/>
      <w:r w:rsidR="00542144">
        <w:rPr>
          <w:rFonts w:ascii="Times New Roman" w:hAnsi="Times New Roman" w:cs="Times New Roman"/>
          <w:sz w:val="24"/>
          <w:szCs w:val="24"/>
        </w:rPr>
        <w:t xml:space="preserve"> to find the characteristics of the Gentoo and Chinstrap penguins and their adaptations living amongst each other in the goal of developing a foraging-niche (Miller et al., 2010). The Gentoo and Chinstrap penguins had their mass constantly measured (20 to 40 mass samples were taken throughout the year). Each individual penguins had their location tracked using satellite </w:t>
      </w:r>
      <w:proofErr w:type="gramStart"/>
      <w:r w:rsidR="00542144">
        <w:rPr>
          <w:rFonts w:ascii="Times New Roman" w:hAnsi="Times New Roman" w:cs="Times New Roman"/>
          <w:sz w:val="24"/>
          <w:szCs w:val="24"/>
        </w:rPr>
        <w:t>telemetry, and</w:t>
      </w:r>
      <w:proofErr w:type="gramEnd"/>
      <w:r w:rsidR="00542144">
        <w:rPr>
          <w:rFonts w:ascii="Times New Roman" w:hAnsi="Times New Roman" w:cs="Times New Roman"/>
          <w:sz w:val="24"/>
          <w:szCs w:val="24"/>
        </w:rPr>
        <w:t xml:space="preserve"> was tracked throughout the summer and winter seasons. </w:t>
      </w:r>
      <w:r w:rsidR="00542144">
        <w:rPr>
          <w:rFonts w:ascii="Times New Roman" w:hAnsi="Times New Roman" w:cs="Times New Roman"/>
          <w:sz w:val="24"/>
          <w:szCs w:val="24"/>
        </w:rPr>
        <w:lastRenderedPageBreak/>
        <w:t xml:space="preserve">The mass of meal digested, as well as percent of time away from shore and within foraging areas were observed and compared using the ANOVA model. Each variable was co-examined alongside offspring mass and were analyzed using linear regression. The results of this </w:t>
      </w:r>
      <w:r w:rsidR="005B24FE">
        <w:rPr>
          <w:rFonts w:ascii="Times New Roman" w:hAnsi="Times New Roman" w:cs="Times New Roman"/>
          <w:sz w:val="24"/>
          <w:szCs w:val="24"/>
        </w:rPr>
        <w:t xml:space="preserve">tests show that Gentoo penguins and Chinstrap penguins shared relatively similar preferences for prey within the same testing sites. However, the most notable differences among the two species were the diet composition, time of day of foraging, as well as the distance in which the two species foraged at. Depending on the site of foraging, penguins would </w:t>
      </w:r>
      <w:proofErr w:type="spellStart"/>
      <w:r w:rsidR="005B24FE">
        <w:rPr>
          <w:rFonts w:ascii="Times New Roman" w:hAnsi="Times New Roman" w:cs="Times New Roman"/>
          <w:sz w:val="24"/>
          <w:szCs w:val="24"/>
        </w:rPr>
        <w:t>favour</w:t>
      </w:r>
      <w:proofErr w:type="spellEnd"/>
      <w:r w:rsidR="005B24FE">
        <w:rPr>
          <w:rFonts w:ascii="Times New Roman" w:hAnsi="Times New Roman" w:cs="Times New Roman"/>
          <w:sz w:val="24"/>
          <w:szCs w:val="24"/>
        </w:rPr>
        <w:t xml:space="preserve"> one type of prey (krill or fish) over the other depending on resource abundance and competition amongst other species. The biggest notable takeaway was that penguins within the same species would exhibit different foraging patterns in different foraging sites, despite being from the same species group (</w:t>
      </w:r>
      <w:proofErr w:type="spellStart"/>
      <w:r w:rsidR="005B24FE">
        <w:rPr>
          <w:rFonts w:ascii="Times New Roman" w:hAnsi="Times New Roman" w:cs="Times New Roman"/>
          <w:sz w:val="24"/>
          <w:szCs w:val="24"/>
        </w:rPr>
        <w:t>Mattern</w:t>
      </w:r>
      <w:proofErr w:type="spellEnd"/>
      <w:r w:rsidR="005B24FE">
        <w:rPr>
          <w:rFonts w:ascii="Times New Roman" w:hAnsi="Times New Roman" w:cs="Times New Roman"/>
          <w:sz w:val="24"/>
          <w:szCs w:val="24"/>
        </w:rPr>
        <w:t xml:space="preserve"> et al., 2010). The significance of these findings show that site-specific foraging niches play a big role in how penguins exhibit foraging </w:t>
      </w:r>
      <w:r w:rsidR="00880D58">
        <w:rPr>
          <w:rFonts w:ascii="Times New Roman" w:hAnsi="Times New Roman" w:cs="Times New Roman"/>
          <w:sz w:val="24"/>
          <w:szCs w:val="24"/>
        </w:rPr>
        <w:t>activities and is often developed by the environment around them.</w:t>
      </w:r>
    </w:p>
    <w:p w14:paraId="245CB150" w14:textId="1AB55E99" w:rsidR="00880D58" w:rsidRDefault="00880D58" w:rsidP="00B96ED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foraging niches play a huge role in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how penguins may revolve their whole foraging patterns based on location of prey, as well as the variability within an environment. The article provides greater knowledge on how foraging niches are one of the most important factors on how penguins may be able to form adaptable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to exist amongst other animals, specifically competition from other penguin species. Further studies on how high variability and external pressures may affect an already developed foraging niche could be done to see how deep foraging niches are ingrained within penguin colonies.</w:t>
      </w:r>
    </w:p>
    <w:p w14:paraId="00601394" w14:textId="3AFAE122" w:rsidR="00880D58" w:rsidRDefault="00880D58" w:rsidP="00B96ED9">
      <w:pPr>
        <w:rPr>
          <w:rFonts w:ascii="Times New Roman" w:hAnsi="Times New Roman" w:cs="Times New Roman"/>
          <w:sz w:val="24"/>
          <w:szCs w:val="24"/>
        </w:rPr>
      </w:pPr>
    </w:p>
    <w:p w14:paraId="6F8B3395" w14:textId="097EC89F" w:rsidR="002C27E9" w:rsidRPr="002C27E9" w:rsidRDefault="002C27E9" w:rsidP="00B96ED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 </w:t>
      </w:r>
      <w:proofErr w:type="spellStart"/>
      <w:r w:rsidRPr="002C27E9">
        <w:rPr>
          <w:rFonts w:ascii="Times New Roman" w:hAnsi="Times New Roman" w:cs="Times New Roman"/>
          <w:b/>
          <w:bCs/>
          <w:sz w:val="24"/>
          <w:szCs w:val="24"/>
        </w:rPr>
        <w:t>Angelier</w:t>
      </w:r>
      <w:proofErr w:type="spellEnd"/>
      <w:r w:rsidRPr="002C27E9">
        <w:rPr>
          <w:rFonts w:ascii="Times New Roman" w:hAnsi="Times New Roman" w:cs="Times New Roman"/>
          <w:b/>
          <w:bCs/>
          <w:sz w:val="24"/>
          <w:szCs w:val="24"/>
        </w:rPr>
        <w:t xml:space="preserve">, F., Bost, C. A., </w:t>
      </w:r>
      <w:proofErr w:type="spellStart"/>
      <w:r w:rsidRPr="002C27E9">
        <w:rPr>
          <w:rFonts w:ascii="Times New Roman" w:hAnsi="Times New Roman" w:cs="Times New Roman"/>
          <w:b/>
          <w:bCs/>
          <w:sz w:val="24"/>
          <w:szCs w:val="24"/>
        </w:rPr>
        <w:t>Giraudeau</w:t>
      </w:r>
      <w:proofErr w:type="spellEnd"/>
      <w:r w:rsidRPr="002C27E9">
        <w:rPr>
          <w:rFonts w:ascii="Times New Roman" w:hAnsi="Times New Roman" w:cs="Times New Roman"/>
          <w:b/>
          <w:bCs/>
          <w:sz w:val="24"/>
          <w:szCs w:val="24"/>
        </w:rPr>
        <w:t xml:space="preserve">, M., </w:t>
      </w:r>
      <w:proofErr w:type="spellStart"/>
      <w:r w:rsidRPr="002C27E9">
        <w:rPr>
          <w:rFonts w:ascii="Times New Roman" w:hAnsi="Times New Roman" w:cs="Times New Roman"/>
          <w:b/>
          <w:bCs/>
          <w:sz w:val="24"/>
          <w:szCs w:val="24"/>
        </w:rPr>
        <w:t>Bouteloup</w:t>
      </w:r>
      <w:proofErr w:type="spellEnd"/>
      <w:r w:rsidRPr="002C27E9">
        <w:rPr>
          <w:rFonts w:ascii="Times New Roman" w:hAnsi="Times New Roman" w:cs="Times New Roman"/>
          <w:b/>
          <w:bCs/>
          <w:sz w:val="24"/>
          <w:szCs w:val="24"/>
        </w:rPr>
        <w:t xml:space="preserve">, G. (2008). Corticosterone and foraging behavior in a diving seabird: The </w:t>
      </w:r>
      <w:proofErr w:type="spellStart"/>
      <w:r w:rsidRPr="002C27E9">
        <w:rPr>
          <w:rFonts w:ascii="Times New Roman" w:hAnsi="Times New Roman" w:cs="Times New Roman"/>
          <w:b/>
          <w:bCs/>
          <w:sz w:val="24"/>
          <w:szCs w:val="24"/>
        </w:rPr>
        <w:t>adelie</w:t>
      </w:r>
      <w:proofErr w:type="spellEnd"/>
      <w:r w:rsidRPr="002C27E9">
        <w:rPr>
          <w:rFonts w:ascii="Times New Roman" w:hAnsi="Times New Roman" w:cs="Times New Roman"/>
          <w:b/>
          <w:bCs/>
          <w:sz w:val="24"/>
          <w:szCs w:val="24"/>
        </w:rPr>
        <w:t xml:space="preserve"> penguin, </w:t>
      </w:r>
      <w:proofErr w:type="spellStart"/>
      <w:r w:rsidRPr="002C27E9">
        <w:rPr>
          <w:rFonts w:ascii="Times New Roman" w:hAnsi="Times New Roman" w:cs="Times New Roman"/>
          <w:b/>
          <w:bCs/>
          <w:sz w:val="24"/>
          <w:szCs w:val="24"/>
        </w:rPr>
        <w:t>Pygoscelis</w:t>
      </w:r>
      <w:proofErr w:type="spellEnd"/>
      <w:r w:rsidRPr="002C27E9">
        <w:rPr>
          <w:rFonts w:ascii="Times New Roman" w:hAnsi="Times New Roman" w:cs="Times New Roman"/>
          <w:b/>
          <w:bCs/>
          <w:sz w:val="24"/>
          <w:szCs w:val="24"/>
        </w:rPr>
        <w:t xml:space="preserve"> </w:t>
      </w:r>
      <w:proofErr w:type="spellStart"/>
      <w:r w:rsidRPr="002C27E9">
        <w:rPr>
          <w:rFonts w:ascii="Times New Roman" w:hAnsi="Times New Roman" w:cs="Times New Roman"/>
          <w:b/>
          <w:bCs/>
          <w:sz w:val="24"/>
          <w:szCs w:val="24"/>
        </w:rPr>
        <w:t>adeliae</w:t>
      </w:r>
      <w:proofErr w:type="spellEnd"/>
      <w:r w:rsidRPr="002C27E9">
        <w:rPr>
          <w:rFonts w:ascii="Times New Roman" w:hAnsi="Times New Roman" w:cs="Times New Roman"/>
          <w:b/>
          <w:bCs/>
          <w:sz w:val="24"/>
          <w:szCs w:val="24"/>
        </w:rPr>
        <w:t xml:space="preserve">. General and Comparative Endocrinology 156(1), 134-144. </w:t>
      </w:r>
      <w:hyperlink r:id="rId10" w:history="1">
        <w:r w:rsidRPr="002C27E9">
          <w:rPr>
            <w:rStyle w:val="Hyperlink"/>
            <w:rFonts w:ascii="Times New Roman" w:hAnsi="Times New Roman" w:cs="Times New Roman"/>
            <w:b/>
            <w:bCs/>
            <w:sz w:val="24"/>
            <w:szCs w:val="24"/>
          </w:rPr>
          <w:t>https://doi.org/10.1016/j.ygcen.2007.12.001</w:t>
        </w:r>
      </w:hyperlink>
    </w:p>
    <w:p w14:paraId="337D03FF" w14:textId="77777777" w:rsidR="002C27E9" w:rsidRPr="002C27E9" w:rsidRDefault="002C27E9" w:rsidP="002C27E9">
      <w:pPr>
        <w:rPr>
          <w:rFonts w:ascii="Times New Roman" w:hAnsi="Times New Roman" w:cs="Times New Roman"/>
          <w:sz w:val="24"/>
          <w:szCs w:val="24"/>
        </w:rPr>
      </w:pPr>
      <w:r>
        <w:rPr>
          <w:rFonts w:ascii="Times New Roman" w:hAnsi="Times New Roman" w:cs="Times New Roman"/>
          <w:sz w:val="24"/>
          <w:szCs w:val="24"/>
        </w:rPr>
        <w:t xml:space="preserve">Summary: </w:t>
      </w:r>
      <w:r w:rsidRPr="002C27E9">
        <w:rPr>
          <w:rFonts w:ascii="Times New Roman" w:hAnsi="Times New Roman" w:cs="Times New Roman"/>
          <w:sz w:val="24"/>
          <w:szCs w:val="24"/>
        </w:rPr>
        <w:t xml:space="preserve">The article review research </w:t>
      </w:r>
      <w:proofErr w:type="gramStart"/>
      <w:r w:rsidRPr="002C27E9">
        <w:rPr>
          <w:rFonts w:ascii="Times New Roman" w:hAnsi="Times New Roman" w:cs="Times New Roman"/>
          <w:sz w:val="24"/>
          <w:szCs w:val="24"/>
        </w:rPr>
        <w:t>looks into</w:t>
      </w:r>
      <w:proofErr w:type="gramEnd"/>
      <w:r w:rsidRPr="002C27E9">
        <w:rPr>
          <w:rFonts w:ascii="Times New Roman" w:hAnsi="Times New Roman" w:cs="Times New Roman"/>
          <w:sz w:val="24"/>
          <w:szCs w:val="24"/>
        </w:rPr>
        <w:t xml:space="preserve"> the effects of corticosterone on Adelie penguin foraging </w:t>
      </w:r>
      <w:proofErr w:type="spellStart"/>
      <w:r w:rsidRPr="002C27E9">
        <w:rPr>
          <w:rFonts w:ascii="Times New Roman" w:hAnsi="Times New Roman" w:cs="Times New Roman"/>
          <w:sz w:val="24"/>
          <w:szCs w:val="24"/>
        </w:rPr>
        <w:t>behaviour</w:t>
      </w:r>
      <w:proofErr w:type="spellEnd"/>
      <w:r w:rsidRPr="002C27E9">
        <w:rPr>
          <w:rFonts w:ascii="Times New Roman" w:hAnsi="Times New Roman" w:cs="Times New Roman"/>
          <w:sz w:val="24"/>
          <w:szCs w:val="24"/>
        </w:rPr>
        <w:t xml:space="preserve">. In general, animals will extract resources that will determine the amount of energy exertion on energy taxing </w:t>
      </w:r>
      <w:proofErr w:type="spellStart"/>
      <w:r w:rsidRPr="002C27E9">
        <w:rPr>
          <w:rFonts w:ascii="Times New Roman" w:hAnsi="Times New Roman" w:cs="Times New Roman"/>
          <w:sz w:val="24"/>
          <w:szCs w:val="24"/>
        </w:rPr>
        <w:t>behaviours</w:t>
      </w:r>
      <w:proofErr w:type="spellEnd"/>
      <w:r w:rsidRPr="002C27E9">
        <w:rPr>
          <w:rFonts w:ascii="Times New Roman" w:hAnsi="Times New Roman" w:cs="Times New Roman"/>
          <w:sz w:val="24"/>
          <w:szCs w:val="24"/>
        </w:rPr>
        <w:t>, and as a result, will increase certain energetic demands depending on the situation (such as reproductive activity). Diving seabirds such as the Adelie penguins can combat these difficulties by either increasing the prey quality captured, or by timing reproductive activities during high-foraging activities. Hormonal responses typically are the driving factor to environmental (extrinsic) or intrinsic circumstances. The article reviews research specifically on corticosterone and the effects of elevated corticosterone in pre-foraging birds. Pre-trip and post-trip birds do not experience any sort of physical alterations within the differing corticosterone levels, and body conditions were not affected by elevated corticosterone levels.</w:t>
      </w:r>
    </w:p>
    <w:p w14:paraId="5E0F0E4C" w14:textId="77777777" w:rsidR="002C27E9" w:rsidRPr="002C27E9" w:rsidRDefault="002C27E9" w:rsidP="002C27E9">
      <w:pPr>
        <w:rPr>
          <w:rFonts w:ascii="Times New Roman" w:hAnsi="Times New Roman" w:cs="Times New Roman"/>
          <w:sz w:val="24"/>
          <w:szCs w:val="24"/>
        </w:rPr>
      </w:pPr>
      <w:r w:rsidRPr="002C27E9">
        <w:rPr>
          <w:rFonts w:ascii="Times New Roman" w:hAnsi="Times New Roman" w:cs="Times New Roman"/>
          <w:sz w:val="24"/>
          <w:szCs w:val="24"/>
        </w:rPr>
        <w:tab/>
        <w:t xml:space="preserve">Corticosterone is, however, highly correlated to foraging </w:t>
      </w:r>
      <w:proofErr w:type="spellStart"/>
      <w:r w:rsidRPr="002C27E9">
        <w:rPr>
          <w:rFonts w:ascii="Times New Roman" w:hAnsi="Times New Roman" w:cs="Times New Roman"/>
          <w:sz w:val="24"/>
          <w:szCs w:val="24"/>
        </w:rPr>
        <w:t>behaviours</w:t>
      </w:r>
      <w:proofErr w:type="spellEnd"/>
      <w:r w:rsidRPr="002C27E9">
        <w:rPr>
          <w:rFonts w:ascii="Times New Roman" w:hAnsi="Times New Roman" w:cs="Times New Roman"/>
          <w:sz w:val="24"/>
          <w:szCs w:val="24"/>
        </w:rPr>
        <w:t xml:space="preserve">. Diving seabirds exhibit either short or long trips during their foraging time; short trips are typically located close to colony range, whereas longer trips expanded far past colony ranges. Penguins were </w:t>
      </w:r>
      <w:r w:rsidRPr="002C27E9">
        <w:rPr>
          <w:rFonts w:ascii="Times New Roman" w:hAnsi="Times New Roman" w:cs="Times New Roman"/>
          <w:sz w:val="24"/>
          <w:szCs w:val="24"/>
        </w:rPr>
        <w:lastRenderedPageBreak/>
        <w:t>hypothesized to alternate short and long foraging trips for chick feeding and body energy reserves, respectively. Elevated corticosterone birds, however, exhibit lower foraging time underwater compared to the non-elevated corticosterone birds.</w:t>
      </w:r>
    </w:p>
    <w:p w14:paraId="2E094F82" w14:textId="797AA266" w:rsidR="002C27E9" w:rsidRDefault="002C27E9" w:rsidP="002C27E9">
      <w:pPr>
        <w:rPr>
          <w:rFonts w:ascii="Times New Roman" w:hAnsi="Times New Roman" w:cs="Times New Roman"/>
          <w:sz w:val="24"/>
          <w:szCs w:val="24"/>
        </w:rPr>
      </w:pPr>
      <w:r w:rsidRPr="002C27E9">
        <w:rPr>
          <w:rFonts w:ascii="Times New Roman" w:hAnsi="Times New Roman" w:cs="Times New Roman"/>
          <w:sz w:val="24"/>
          <w:szCs w:val="24"/>
        </w:rPr>
        <w:tab/>
        <w:t xml:space="preserve">Diving seabirds also show large correlation between parental care and corticosterone secretion. Elevated corticosterone birds were linked with shorter trips with increased foraging effort; higher energy demands due to more energy taxing </w:t>
      </w:r>
      <w:proofErr w:type="spellStart"/>
      <w:r w:rsidRPr="002C27E9">
        <w:rPr>
          <w:rFonts w:ascii="Times New Roman" w:hAnsi="Times New Roman" w:cs="Times New Roman"/>
          <w:sz w:val="24"/>
          <w:szCs w:val="24"/>
        </w:rPr>
        <w:t>behaviours</w:t>
      </w:r>
      <w:proofErr w:type="spellEnd"/>
      <w:r w:rsidRPr="002C27E9">
        <w:rPr>
          <w:rFonts w:ascii="Times New Roman" w:hAnsi="Times New Roman" w:cs="Times New Roman"/>
          <w:sz w:val="24"/>
          <w:szCs w:val="24"/>
        </w:rPr>
        <w:t xml:space="preserve"> exceed coping mechanisms for these demands. Therefore, greater corticosterone secretion is needed, and parental investment is decreased during this period. Ultimately, the paper hypothesizes that corticosterone is an important simulant for increased energetic demand in return for reduced parental care.</w:t>
      </w:r>
    </w:p>
    <w:p w14:paraId="273F5FBB" w14:textId="412ED92B" w:rsidR="002C27E9" w:rsidRPr="00A10A25" w:rsidRDefault="002C27E9" w:rsidP="002C27E9">
      <w:pPr>
        <w:rPr>
          <w:rFonts w:ascii="Times New Roman" w:hAnsi="Times New Roman" w:cs="Times New Roman"/>
          <w:sz w:val="24"/>
          <w:szCs w:val="24"/>
        </w:rPr>
      </w:pPr>
      <w:r>
        <w:rPr>
          <w:rFonts w:ascii="Times New Roman" w:hAnsi="Times New Roman" w:cs="Times New Roman"/>
          <w:sz w:val="24"/>
          <w:szCs w:val="24"/>
        </w:rPr>
        <w:t xml:space="preserve">Contribution: This review article shows the importance of corticosterone on the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diving seabird Adelie penguins. Corticosterone is shown to be a key indicator between the balance between foraging effort and reproductive activities. Corticosterone is highly dependent on required energy expenditure during a penguin’s foraging trip. Overall, the review shows many resources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how corticosterone is relevant to many aspects of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and provides an introductory methodology in which further studies can be looked upon.</w:t>
      </w:r>
    </w:p>
    <w:p w14:paraId="70B50CDA" w14:textId="04A33BE0" w:rsidR="002C27E9" w:rsidRDefault="002C27E9" w:rsidP="002C27E9">
      <w:pPr>
        <w:rPr>
          <w:rFonts w:ascii="Times New Roman" w:hAnsi="Times New Roman" w:cs="Times New Roman"/>
          <w:sz w:val="24"/>
          <w:szCs w:val="24"/>
        </w:rPr>
      </w:pPr>
    </w:p>
    <w:p w14:paraId="053CA1F2" w14:textId="48483A63" w:rsidR="002C27E9" w:rsidRPr="002C27E9" w:rsidRDefault="002C27E9" w:rsidP="002C27E9">
      <w:pPr>
        <w:rPr>
          <w:rFonts w:ascii="Times New Roman" w:hAnsi="Times New Roman" w:cs="Times New Roman"/>
          <w:b/>
          <w:bCs/>
          <w:sz w:val="24"/>
          <w:szCs w:val="24"/>
        </w:rPr>
      </w:pPr>
      <w:r w:rsidRPr="002C27E9">
        <w:rPr>
          <w:rFonts w:ascii="Times New Roman" w:hAnsi="Times New Roman" w:cs="Times New Roman"/>
          <w:b/>
          <w:bCs/>
          <w:sz w:val="24"/>
          <w:szCs w:val="24"/>
        </w:rPr>
        <w:t xml:space="preserve">References: </w:t>
      </w:r>
      <w:proofErr w:type="spellStart"/>
      <w:r w:rsidRPr="002C27E9">
        <w:rPr>
          <w:rFonts w:ascii="Times New Roman" w:hAnsi="Times New Roman" w:cs="Times New Roman"/>
          <w:b/>
          <w:bCs/>
          <w:sz w:val="24"/>
          <w:szCs w:val="24"/>
        </w:rPr>
        <w:t>Cottin</w:t>
      </w:r>
      <w:proofErr w:type="spellEnd"/>
      <w:r w:rsidRPr="002C27E9">
        <w:rPr>
          <w:rFonts w:ascii="Times New Roman" w:hAnsi="Times New Roman" w:cs="Times New Roman"/>
          <w:b/>
          <w:bCs/>
          <w:sz w:val="24"/>
          <w:szCs w:val="24"/>
        </w:rPr>
        <w:t xml:space="preserve">, M., Kato, A. Thierry, A. M., Le </w:t>
      </w:r>
      <w:proofErr w:type="spellStart"/>
      <w:r w:rsidRPr="002C27E9">
        <w:rPr>
          <w:rFonts w:ascii="Times New Roman" w:hAnsi="Times New Roman" w:cs="Times New Roman"/>
          <w:b/>
          <w:bCs/>
          <w:sz w:val="24"/>
          <w:szCs w:val="24"/>
        </w:rPr>
        <w:t>Maho</w:t>
      </w:r>
      <w:proofErr w:type="spellEnd"/>
      <w:r w:rsidRPr="002C27E9">
        <w:rPr>
          <w:rFonts w:ascii="Times New Roman" w:hAnsi="Times New Roman" w:cs="Times New Roman"/>
          <w:b/>
          <w:bCs/>
          <w:sz w:val="24"/>
          <w:szCs w:val="24"/>
        </w:rPr>
        <w:t xml:space="preserve">, Y., </w:t>
      </w:r>
      <w:proofErr w:type="spellStart"/>
      <w:r w:rsidRPr="002C27E9">
        <w:rPr>
          <w:rFonts w:ascii="Times New Roman" w:hAnsi="Times New Roman" w:cs="Times New Roman"/>
          <w:b/>
          <w:bCs/>
          <w:sz w:val="24"/>
          <w:szCs w:val="24"/>
        </w:rPr>
        <w:t>Raclot</w:t>
      </w:r>
      <w:proofErr w:type="spellEnd"/>
      <w:r w:rsidRPr="002C27E9">
        <w:rPr>
          <w:rFonts w:ascii="Times New Roman" w:hAnsi="Times New Roman" w:cs="Times New Roman"/>
          <w:b/>
          <w:bCs/>
          <w:sz w:val="24"/>
          <w:szCs w:val="24"/>
        </w:rPr>
        <w:t xml:space="preserve">, T., </w:t>
      </w:r>
      <w:proofErr w:type="spellStart"/>
      <w:r w:rsidRPr="002C27E9">
        <w:rPr>
          <w:rFonts w:ascii="Times New Roman" w:hAnsi="Times New Roman" w:cs="Times New Roman"/>
          <w:b/>
          <w:bCs/>
          <w:sz w:val="24"/>
          <w:szCs w:val="24"/>
        </w:rPr>
        <w:t>Ropert-Coudert</w:t>
      </w:r>
      <w:proofErr w:type="spellEnd"/>
      <w:r w:rsidRPr="002C27E9">
        <w:rPr>
          <w:rFonts w:ascii="Times New Roman" w:hAnsi="Times New Roman" w:cs="Times New Roman"/>
          <w:b/>
          <w:bCs/>
          <w:sz w:val="24"/>
          <w:szCs w:val="24"/>
        </w:rPr>
        <w:t xml:space="preserve">, Y. (2011). Does corticosterone affect diving </w:t>
      </w:r>
      <w:proofErr w:type="spellStart"/>
      <w:r w:rsidRPr="002C27E9">
        <w:rPr>
          <w:rFonts w:ascii="Times New Roman" w:hAnsi="Times New Roman" w:cs="Times New Roman"/>
          <w:b/>
          <w:bCs/>
          <w:sz w:val="24"/>
          <w:szCs w:val="24"/>
        </w:rPr>
        <w:t>behaviour</w:t>
      </w:r>
      <w:proofErr w:type="spellEnd"/>
      <w:r w:rsidRPr="002C27E9">
        <w:rPr>
          <w:rFonts w:ascii="Times New Roman" w:hAnsi="Times New Roman" w:cs="Times New Roman"/>
          <w:b/>
          <w:bCs/>
          <w:sz w:val="24"/>
          <w:szCs w:val="24"/>
        </w:rPr>
        <w:t xml:space="preserve"> of male </w:t>
      </w:r>
      <w:proofErr w:type="spellStart"/>
      <w:r w:rsidRPr="002C27E9">
        <w:rPr>
          <w:rFonts w:ascii="Times New Roman" w:hAnsi="Times New Roman" w:cs="Times New Roman"/>
          <w:b/>
          <w:bCs/>
          <w:sz w:val="24"/>
          <w:szCs w:val="24"/>
        </w:rPr>
        <w:t>adelie</w:t>
      </w:r>
      <w:proofErr w:type="spellEnd"/>
      <w:r w:rsidRPr="002C27E9">
        <w:rPr>
          <w:rFonts w:ascii="Times New Roman" w:hAnsi="Times New Roman" w:cs="Times New Roman"/>
          <w:b/>
          <w:bCs/>
          <w:sz w:val="24"/>
          <w:szCs w:val="24"/>
        </w:rPr>
        <w:t xml:space="preserve"> penguins? A preliminary experimental study. Ornithological Science 10(1), 3-11. </w:t>
      </w:r>
      <w:hyperlink r:id="rId11" w:history="1">
        <w:r w:rsidRPr="002C27E9">
          <w:rPr>
            <w:rStyle w:val="Hyperlink"/>
            <w:rFonts w:ascii="Times New Roman" w:hAnsi="Times New Roman" w:cs="Times New Roman"/>
            <w:b/>
            <w:bCs/>
            <w:sz w:val="24"/>
            <w:szCs w:val="24"/>
          </w:rPr>
          <w:t>https://doi.org/10.2326/osj.10.3</w:t>
        </w:r>
      </w:hyperlink>
    </w:p>
    <w:p w14:paraId="5B4D0869" w14:textId="07C608AC" w:rsidR="002C27E9" w:rsidRPr="002C27E9" w:rsidRDefault="002C27E9" w:rsidP="002C27E9">
      <w:pPr>
        <w:rPr>
          <w:rFonts w:ascii="Times New Roman" w:hAnsi="Times New Roman" w:cs="Times New Roman"/>
          <w:sz w:val="24"/>
          <w:szCs w:val="24"/>
        </w:rPr>
      </w:pPr>
      <w:r>
        <w:rPr>
          <w:rFonts w:ascii="Times New Roman" w:hAnsi="Times New Roman" w:cs="Times New Roman"/>
          <w:sz w:val="24"/>
          <w:szCs w:val="24"/>
        </w:rPr>
        <w:t xml:space="preserve">Summary: The article examined the steroid corticosterone and its role in </w:t>
      </w:r>
      <w:proofErr w:type="spellStart"/>
      <w:r>
        <w:rPr>
          <w:rFonts w:ascii="Times New Roman" w:hAnsi="Times New Roman" w:cs="Times New Roman"/>
          <w:i/>
          <w:iCs/>
          <w:sz w:val="24"/>
          <w:szCs w:val="24"/>
        </w:rPr>
        <w:t>Pygosclis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adeliae</w:t>
      </w:r>
      <w:proofErr w:type="spellEnd"/>
      <w:r>
        <w:rPr>
          <w:rFonts w:ascii="Times New Roman" w:hAnsi="Times New Roman" w:cs="Times New Roman"/>
          <w:sz w:val="24"/>
          <w:szCs w:val="24"/>
        </w:rPr>
        <w:t xml:space="preserve"> Adelie penguins. There are many physiological mechanisms that are effectively controlled by endocrine hormones</w:t>
      </w:r>
      <w:r w:rsidR="002F367D">
        <w:rPr>
          <w:rFonts w:ascii="Times New Roman" w:hAnsi="Times New Roman" w:cs="Times New Roman"/>
          <w:sz w:val="24"/>
          <w:szCs w:val="24"/>
        </w:rPr>
        <w:t>. One of the most effective group of hormones is the glucocorticoids, specifically corticosterone (</w:t>
      </w:r>
      <w:proofErr w:type="spellStart"/>
      <w:r w:rsidR="002F367D">
        <w:rPr>
          <w:rFonts w:ascii="Times New Roman" w:hAnsi="Times New Roman" w:cs="Times New Roman"/>
          <w:sz w:val="24"/>
          <w:szCs w:val="24"/>
        </w:rPr>
        <w:t>Cottin</w:t>
      </w:r>
      <w:proofErr w:type="spellEnd"/>
      <w:r w:rsidR="002F367D">
        <w:rPr>
          <w:rFonts w:ascii="Times New Roman" w:hAnsi="Times New Roman" w:cs="Times New Roman"/>
          <w:sz w:val="24"/>
          <w:szCs w:val="24"/>
        </w:rPr>
        <w:t xml:space="preserve"> et al., 2011). The objectives of this paper were to understand if energy expenditure within foraging trips is affected by an uptake of corticosterone, especially during the breeding season. 4 individual male penguins were chosen, with two of them having implanted corticosterone pellets. Time-depth loggers were used to track duration of dives, number of dives, number of trips, as well as maximum depth of dives. Total amount of dives </w:t>
      </w:r>
      <w:proofErr w:type="gramStart"/>
      <w:r w:rsidR="002F367D">
        <w:rPr>
          <w:rFonts w:ascii="Times New Roman" w:hAnsi="Times New Roman" w:cs="Times New Roman"/>
          <w:sz w:val="24"/>
          <w:szCs w:val="24"/>
        </w:rPr>
        <w:t>were</w:t>
      </w:r>
      <w:proofErr w:type="gramEnd"/>
      <w:r w:rsidR="002F367D">
        <w:rPr>
          <w:rFonts w:ascii="Times New Roman" w:hAnsi="Times New Roman" w:cs="Times New Roman"/>
          <w:sz w:val="24"/>
          <w:szCs w:val="24"/>
        </w:rPr>
        <w:t xml:space="preserve"> observed per trip, as well as longer periods of no diving sessions were observed in birds </w:t>
      </w:r>
      <w:r w:rsidR="00B40EF7">
        <w:rPr>
          <w:rFonts w:ascii="Times New Roman" w:hAnsi="Times New Roman" w:cs="Times New Roman"/>
          <w:sz w:val="24"/>
          <w:szCs w:val="24"/>
        </w:rPr>
        <w:t xml:space="preserve">with corticosterone administration. However, corticosterone administration also increased dive duration at the bottom phase of the dives, while also decreasing the </w:t>
      </w:r>
      <w:proofErr w:type="gramStart"/>
      <w:r w:rsidR="00B40EF7">
        <w:rPr>
          <w:rFonts w:ascii="Times New Roman" w:hAnsi="Times New Roman" w:cs="Times New Roman"/>
          <w:sz w:val="24"/>
          <w:szCs w:val="24"/>
        </w:rPr>
        <w:t>amount</w:t>
      </w:r>
      <w:proofErr w:type="gramEnd"/>
      <w:r w:rsidR="00B40EF7">
        <w:rPr>
          <w:rFonts w:ascii="Times New Roman" w:hAnsi="Times New Roman" w:cs="Times New Roman"/>
          <w:sz w:val="24"/>
          <w:szCs w:val="24"/>
        </w:rPr>
        <w:t xml:space="preserve"> of undulations underwater. </w:t>
      </w:r>
      <w:proofErr w:type="gramStart"/>
      <w:r w:rsidR="00B40EF7">
        <w:rPr>
          <w:rFonts w:ascii="Times New Roman" w:hAnsi="Times New Roman" w:cs="Times New Roman"/>
          <w:sz w:val="24"/>
          <w:szCs w:val="24"/>
        </w:rPr>
        <w:t>In regards to</w:t>
      </w:r>
      <w:proofErr w:type="gramEnd"/>
      <w:r w:rsidR="00B40EF7">
        <w:rPr>
          <w:rFonts w:ascii="Times New Roman" w:hAnsi="Times New Roman" w:cs="Times New Roman"/>
          <w:sz w:val="24"/>
          <w:szCs w:val="24"/>
        </w:rPr>
        <w:t xml:space="preserve"> the Generalized Estimating Equation (GEE) analysis, the significance of these findings showed that corticosterone induced decreased diving effort, and less distance travelled during foraging trips (</w:t>
      </w:r>
      <w:proofErr w:type="spellStart"/>
      <w:r w:rsidR="00B40EF7">
        <w:rPr>
          <w:rFonts w:ascii="Times New Roman" w:hAnsi="Times New Roman" w:cs="Times New Roman"/>
          <w:sz w:val="24"/>
          <w:szCs w:val="24"/>
        </w:rPr>
        <w:t>Cottin</w:t>
      </w:r>
      <w:proofErr w:type="spellEnd"/>
      <w:r w:rsidR="00B40EF7">
        <w:rPr>
          <w:rFonts w:ascii="Times New Roman" w:hAnsi="Times New Roman" w:cs="Times New Roman"/>
          <w:sz w:val="24"/>
          <w:szCs w:val="24"/>
        </w:rPr>
        <w:t xml:space="preserve"> et al., 2011). This finding also correlated with the increased chick mortality rate; the increase in chick mortality during breeding and guarding season is attributed to the </w:t>
      </w:r>
      <w:r w:rsidR="00B112ED">
        <w:rPr>
          <w:rFonts w:ascii="Times New Roman" w:hAnsi="Times New Roman" w:cs="Times New Roman"/>
          <w:sz w:val="24"/>
          <w:szCs w:val="24"/>
        </w:rPr>
        <w:t>redirection of energy allocation from “parental activities to maintenance activities” (</w:t>
      </w:r>
      <w:proofErr w:type="spellStart"/>
      <w:r w:rsidR="00B112ED">
        <w:rPr>
          <w:rFonts w:ascii="Times New Roman" w:hAnsi="Times New Roman" w:cs="Times New Roman"/>
          <w:sz w:val="24"/>
          <w:szCs w:val="24"/>
        </w:rPr>
        <w:t>Cottin</w:t>
      </w:r>
      <w:proofErr w:type="spellEnd"/>
      <w:r w:rsidR="00B112ED">
        <w:rPr>
          <w:rFonts w:ascii="Times New Roman" w:hAnsi="Times New Roman" w:cs="Times New Roman"/>
          <w:sz w:val="24"/>
          <w:szCs w:val="24"/>
        </w:rPr>
        <w:t xml:space="preserve"> et al., 2011). </w:t>
      </w:r>
      <w:r w:rsidR="00750A7C">
        <w:rPr>
          <w:rFonts w:ascii="Times New Roman" w:hAnsi="Times New Roman" w:cs="Times New Roman"/>
          <w:sz w:val="24"/>
          <w:szCs w:val="24"/>
        </w:rPr>
        <w:t xml:space="preserve">The significance of these findings shows that corticosterone administration above baseline corticosterone levels reduced foraging effort (less undulations </w:t>
      </w:r>
      <w:proofErr w:type="gramStart"/>
      <w:r w:rsidR="00750A7C">
        <w:rPr>
          <w:rFonts w:ascii="Times New Roman" w:hAnsi="Times New Roman" w:cs="Times New Roman"/>
          <w:sz w:val="24"/>
          <w:szCs w:val="24"/>
        </w:rPr>
        <w:t>means</w:t>
      </w:r>
      <w:proofErr w:type="gramEnd"/>
      <w:r w:rsidR="00750A7C">
        <w:rPr>
          <w:rFonts w:ascii="Times New Roman" w:hAnsi="Times New Roman" w:cs="Times New Roman"/>
          <w:sz w:val="24"/>
          <w:szCs w:val="24"/>
        </w:rPr>
        <w:t xml:space="preserve"> lack of prey capture), therefore reducing the efficiency during diving trips. </w:t>
      </w:r>
      <w:r w:rsidR="00750A7C">
        <w:rPr>
          <w:rFonts w:ascii="Times New Roman" w:hAnsi="Times New Roman" w:cs="Times New Roman"/>
          <w:sz w:val="24"/>
          <w:szCs w:val="24"/>
        </w:rPr>
        <w:lastRenderedPageBreak/>
        <w:t>The article reaches out that although corticosterone itself is a determining factor of foraging effort, too much of it shows and inverse relationship to higher foraging efficiency.</w:t>
      </w:r>
    </w:p>
    <w:p w14:paraId="7C004976" w14:textId="5347622F" w:rsidR="002C27E9" w:rsidRDefault="002C27E9" w:rsidP="002C27E9">
      <w:pPr>
        <w:rPr>
          <w:rFonts w:ascii="Times New Roman" w:hAnsi="Times New Roman" w:cs="Times New Roman"/>
          <w:sz w:val="24"/>
          <w:szCs w:val="24"/>
        </w:rPr>
      </w:pPr>
    </w:p>
    <w:p w14:paraId="748E8BA6" w14:textId="642B1D90" w:rsidR="00750A7C" w:rsidRDefault="00750A7C" w:rsidP="002C27E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glucocorticoids such as corticosterone plays a role in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in penguins. The authors </w:t>
      </w:r>
      <w:r w:rsidR="00DD1826">
        <w:rPr>
          <w:rFonts w:ascii="Times New Roman" w:hAnsi="Times New Roman" w:cs="Times New Roman"/>
          <w:sz w:val="24"/>
          <w:szCs w:val="24"/>
        </w:rPr>
        <w:t>acknowledge previous studies on corticosterone administration (corticosterone measurements</w:t>
      </w:r>
      <w:proofErr w:type="gramStart"/>
      <w:r w:rsidR="00DD1826">
        <w:rPr>
          <w:rFonts w:ascii="Times New Roman" w:hAnsi="Times New Roman" w:cs="Times New Roman"/>
          <w:sz w:val="24"/>
          <w:szCs w:val="24"/>
        </w:rPr>
        <w:t>), and</w:t>
      </w:r>
      <w:proofErr w:type="gramEnd"/>
      <w:r w:rsidR="00DD1826">
        <w:rPr>
          <w:rFonts w:ascii="Times New Roman" w:hAnsi="Times New Roman" w:cs="Times New Roman"/>
          <w:sz w:val="24"/>
          <w:szCs w:val="24"/>
        </w:rPr>
        <w:t xml:space="preserve"> provide a counter argument in corticosterone causing and inverse relation to foraging effort. This article also provides insight on how corticosterone causes increased chick mortality; further studies on how optimal the effective corticosterone level can be achieved to balance foraging effort with reproductive effort could be explored.</w:t>
      </w:r>
    </w:p>
    <w:p w14:paraId="651A1665" w14:textId="7AA4509F" w:rsidR="00DD1826" w:rsidRDefault="00DD1826" w:rsidP="002C27E9">
      <w:pPr>
        <w:rPr>
          <w:rFonts w:ascii="Times New Roman" w:hAnsi="Times New Roman" w:cs="Times New Roman"/>
          <w:sz w:val="24"/>
          <w:szCs w:val="24"/>
        </w:rPr>
      </w:pPr>
    </w:p>
    <w:p w14:paraId="0CB5DBF3" w14:textId="37C3BA3E" w:rsidR="00DD1826" w:rsidRDefault="00DD1826" w:rsidP="002C27E9">
      <w:pPr>
        <w:rPr>
          <w:rFonts w:ascii="Times New Roman" w:hAnsi="Times New Roman" w:cs="Times New Roman"/>
          <w:sz w:val="24"/>
          <w:szCs w:val="24"/>
        </w:rPr>
      </w:pPr>
    </w:p>
    <w:p w14:paraId="6ACCA281" w14:textId="61B9CEBD" w:rsidR="00DD1826" w:rsidRPr="009220E4" w:rsidRDefault="00DD1826" w:rsidP="002C27E9">
      <w:pPr>
        <w:rPr>
          <w:rFonts w:ascii="Times New Roman" w:hAnsi="Times New Roman" w:cs="Times New Roman"/>
          <w:b/>
          <w:bCs/>
          <w:sz w:val="24"/>
          <w:szCs w:val="24"/>
        </w:rPr>
      </w:pPr>
      <w:r w:rsidRPr="009220E4">
        <w:rPr>
          <w:rFonts w:ascii="Times New Roman" w:hAnsi="Times New Roman" w:cs="Times New Roman"/>
          <w:b/>
          <w:bCs/>
          <w:sz w:val="24"/>
          <w:szCs w:val="24"/>
        </w:rPr>
        <w:t xml:space="preserve">Reference: </w:t>
      </w:r>
      <w:r w:rsidRPr="009220E4">
        <w:rPr>
          <w:rFonts w:ascii="Times New Roman" w:hAnsi="Times New Roman" w:cs="Times New Roman"/>
          <w:b/>
          <w:bCs/>
          <w:sz w:val="24"/>
          <w:szCs w:val="24"/>
        </w:rPr>
        <w:t xml:space="preserve">Crossin, G. T., </w:t>
      </w:r>
      <w:proofErr w:type="spellStart"/>
      <w:r w:rsidRPr="009220E4">
        <w:rPr>
          <w:rFonts w:ascii="Times New Roman" w:hAnsi="Times New Roman" w:cs="Times New Roman"/>
          <w:b/>
          <w:bCs/>
          <w:sz w:val="24"/>
          <w:szCs w:val="24"/>
        </w:rPr>
        <w:t>Trathan</w:t>
      </w:r>
      <w:proofErr w:type="spellEnd"/>
      <w:r w:rsidRPr="009220E4">
        <w:rPr>
          <w:rFonts w:ascii="Times New Roman" w:hAnsi="Times New Roman" w:cs="Times New Roman"/>
          <w:b/>
          <w:bCs/>
          <w:sz w:val="24"/>
          <w:szCs w:val="24"/>
        </w:rPr>
        <w:t xml:space="preserve">, P. N., Phillips, R. A., Gorman, K. B., Dawson, A., Sakamoto, K. Q., Williams, T. D. (2012). Corticosterone predicts foraging behavior and parental care in macaroni penguins. American Naturalist 180(1), E31-E41. </w:t>
      </w:r>
      <w:hyperlink r:id="rId12" w:history="1">
        <w:r w:rsidR="009220E4" w:rsidRPr="009220E4">
          <w:rPr>
            <w:rStyle w:val="Hyperlink"/>
            <w:rFonts w:ascii="Times New Roman" w:hAnsi="Times New Roman" w:cs="Times New Roman"/>
            <w:b/>
            <w:bCs/>
            <w:sz w:val="24"/>
            <w:szCs w:val="24"/>
          </w:rPr>
          <w:t>https://doi.org/10.1086/666001</w:t>
        </w:r>
      </w:hyperlink>
    </w:p>
    <w:p w14:paraId="5B510171" w14:textId="6DF2655F" w:rsidR="009220E4" w:rsidRDefault="009220E4" w:rsidP="002C27E9">
      <w:pPr>
        <w:rPr>
          <w:rFonts w:ascii="Times New Roman" w:hAnsi="Times New Roman" w:cs="Times New Roman"/>
          <w:sz w:val="24"/>
          <w:szCs w:val="24"/>
        </w:rPr>
      </w:pPr>
    </w:p>
    <w:p w14:paraId="573BC86D" w14:textId="60765EF7" w:rsidR="007721EA" w:rsidRDefault="009220E4" w:rsidP="002C27E9">
      <w:pPr>
        <w:rPr>
          <w:rFonts w:ascii="Times New Roman" w:hAnsi="Times New Roman" w:cs="Times New Roman"/>
          <w:sz w:val="24"/>
          <w:szCs w:val="24"/>
        </w:rPr>
      </w:pPr>
      <w:r>
        <w:rPr>
          <w:rFonts w:ascii="Times New Roman" w:hAnsi="Times New Roman" w:cs="Times New Roman"/>
          <w:sz w:val="24"/>
          <w:szCs w:val="24"/>
        </w:rPr>
        <w:t xml:space="preserve">Summary: </w:t>
      </w:r>
      <w:r w:rsidR="00413602">
        <w:rPr>
          <w:rFonts w:ascii="Times New Roman" w:hAnsi="Times New Roman" w:cs="Times New Roman"/>
          <w:sz w:val="24"/>
          <w:szCs w:val="24"/>
        </w:rPr>
        <w:t xml:space="preserve">The article examined the steroid corticosterone and its role in the </w:t>
      </w:r>
      <w:proofErr w:type="spellStart"/>
      <w:r w:rsidR="00413602">
        <w:rPr>
          <w:rFonts w:ascii="Times New Roman" w:hAnsi="Times New Roman" w:cs="Times New Roman"/>
          <w:i/>
          <w:iCs/>
          <w:sz w:val="24"/>
          <w:szCs w:val="24"/>
        </w:rPr>
        <w:t>Eudyptes</w:t>
      </w:r>
      <w:proofErr w:type="spellEnd"/>
      <w:r w:rsidR="00413602">
        <w:rPr>
          <w:rFonts w:ascii="Times New Roman" w:hAnsi="Times New Roman" w:cs="Times New Roman"/>
          <w:i/>
          <w:iCs/>
          <w:sz w:val="24"/>
          <w:szCs w:val="24"/>
        </w:rPr>
        <w:t xml:space="preserve"> </w:t>
      </w:r>
      <w:proofErr w:type="spellStart"/>
      <w:r w:rsidR="00413602">
        <w:rPr>
          <w:rFonts w:ascii="Times New Roman" w:hAnsi="Times New Roman" w:cs="Times New Roman"/>
          <w:i/>
          <w:iCs/>
          <w:sz w:val="24"/>
          <w:szCs w:val="24"/>
        </w:rPr>
        <w:t>chrysolophus</w:t>
      </w:r>
      <w:proofErr w:type="spellEnd"/>
      <w:r w:rsidR="00413602">
        <w:rPr>
          <w:rFonts w:ascii="Times New Roman" w:hAnsi="Times New Roman" w:cs="Times New Roman"/>
          <w:i/>
          <w:iCs/>
          <w:sz w:val="24"/>
          <w:szCs w:val="24"/>
        </w:rPr>
        <w:t xml:space="preserve"> </w:t>
      </w:r>
      <w:r w:rsidR="00413602">
        <w:rPr>
          <w:rFonts w:ascii="Times New Roman" w:hAnsi="Times New Roman" w:cs="Times New Roman"/>
          <w:sz w:val="24"/>
          <w:szCs w:val="24"/>
        </w:rPr>
        <w:t>Macaroni penguins</w:t>
      </w:r>
      <w:r w:rsidR="00B8552E">
        <w:rPr>
          <w:rFonts w:ascii="Times New Roman" w:hAnsi="Times New Roman" w:cs="Times New Roman"/>
          <w:sz w:val="24"/>
          <w:szCs w:val="24"/>
        </w:rPr>
        <w:t>. Corticosterone is a hormone that is considered as the determining mediator for homeostasis, as well as the mediator for physiological stress in many species. A hypothesis surrounding corticosterone, known as the corticosterone-adaptation hypothesis, states that an upregulation of corticosterone is produced when metabolic demand increase, creating increased fitness within the individual</w:t>
      </w:r>
      <w:r w:rsidR="008C5679">
        <w:rPr>
          <w:rFonts w:ascii="Times New Roman" w:hAnsi="Times New Roman" w:cs="Times New Roman"/>
          <w:sz w:val="24"/>
          <w:szCs w:val="24"/>
        </w:rPr>
        <w:t xml:space="preserve"> </w:t>
      </w:r>
      <w:r w:rsidR="008C5679">
        <w:rPr>
          <w:rFonts w:ascii="Times New Roman" w:hAnsi="Times New Roman" w:cs="Times New Roman"/>
          <w:sz w:val="24"/>
          <w:szCs w:val="24"/>
        </w:rPr>
        <w:t xml:space="preserve">(Crossin et al., 2012). </w:t>
      </w:r>
      <w:r w:rsidR="008C5679">
        <w:rPr>
          <w:rFonts w:ascii="Times New Roman" w:hAnsi="Times New Roman" w:cs="Times New Roman"/>
          <w:sz w:val="24"/>
          <w:szCs w:val="24"/>
        </w:rPr>
        <w:t>Prolactin, a hormone produced during and after the reproductive stage, was hypothesized to be increased during corticosterone administration</w:t>
      </w:r>
      <w:r w:rsidR="00B8552E">
        <w:rPr>
          <w:rFonts w:ascii="Times New Roman" w:hAnsi="Times New Roman" w:cs="Times New Roman"/>
          <w:sz w:val="24"/>
          <w:szCs w:val="24"/>
        </w:rPr>
        <w:t xml:space="preserve"> (Cross</w:t>
      </w:r>
      <w:r w:rsidR="008C5679">
        <w:rPr>
          <w:rFonts w:ascii="Times New Roman" w:hAnsi="Times New Roman" w:cs="Times New Roman"/>
          <w:sz w:val="24"/>
          <w:szCs w:val="24"/>
        </w:rPr>
        <w:t>in</w:t>
      </w:r>
      <w:r w:rsidR="00B8552E">
        <w:rPr>
          <w:rFonts w:ascii="Times New Roman" w:hAnsi="Times New Roman" w:cs="Times New Roman"/>
          <w:sz w:val="24"/>
          <w:szCs w:val="24"/>
        </w:rPr>
        <w:t xml:space="preserve"> et al., 2012)</w:t>
      </w:r>
      <w:r w:rsidR="008C5679">
        <w:rPr>
          <w:rFonts w:ascii="Times New Roman" w:hAnsi="Times New Roman" w:cs="Times New Roman"/>
          <w:sz w:val="24"/>
          <w:szCs w:val="24"/>
        </w:rPr>
        <w:t>.</w:t>
      </w:r>
      <w:r w:rsidR="00B8552E">
        <w:rPr>
          <w:rFonts w:ascii="Times New Roman" w:hAnsi="Times New Roman" w:cs="Times New Roman"/>
          <w:sz w:val="24"/>
          <w:szCs w:val="24"/>
        </w:rPr>
        <w:t xml:space="preserve"> The objectives of this paper were to find if the increase in corticosterone levels caused an increase in time spent at sea, an increase of body mass (in both parents and chicks), (Crossin et al., 2012). </w:t>
      </w:r>
      <w:r w:rsidR="00640C06">
        <w:rPr>
          <w:rFonts w:ascii="Times New Roman" w:hAnsi="Times New Roman" w:cs="Times New Roman"/>
          <w:sz w:val="24"/>
          <w:szCs w:val="24"/>
        </w:rPr>
        <w:t xml:space="preserve">Cross et al. (2012) used </w:t>
      </w:r>
      <w:proofErr w:type="spellStart"/>
      <w:r w:rsidR="00640C06">
        <w:rPr>
          <w:rFonts w:ascii="Times New Roman" w:hAnsi="Times New Roman" w:cs="Times New Roman"/>
          <w:sz w:val="24"/>
          <w:szCs w:val="24"/>
        </w:rPr>
        <w:t>coloured</w:t>
      </w:r>
      <w:proofErr w:type="spellEnd"/>
      <w:r w:rsidR="00640C06">
        <w:rPr>
          <w:rFonts w:ascii="Times New Roman" w:hAnsi="Times New Roman" w:cs="Times New Roman"/>
          <w:sz w:val="24"/>
          <w:szCs w:val="24"/>
        </w:rPr>
        <w:t xml:space="preserve"> water paint on both females and males with offspring (during brood-guard stage). Blood samples were taken from marked females, and time-depth recorders were planted on all marked penguins (total of 17 female locations). Female variable penguins were implanted with a subcutaneous tag with a corticosterone implant, and chick mass (offspring from marked females) were measured before and after implantation. Distance, depth, and duration of dives were all measured through the time-depth </w:t>
      </w:r>
      <w:proofErr w:type="gramStart"/>
      <w:r w:rsidR="00640C06">
        <w:rPr>
          <w:rFonts w:ascii="Times New Roman" w:hAnsi="Times New Roman" w:cs="Times New Roman"/>
          <w:sz w:val="24"/>
          <w:szCs w:val="24"/>
        </w:rPr>
        <w:t>loggers, and</w:t>
      </w:r>
      <w:proofErr w:type="gramEnd"/>
      <w:r w:rsidR="00640C06">
        <w:rPr>
          <w:rFonts w:ascii="Times New Roman" w:hAnsi="Times New Roman" w:cs="Times New Roman"/>
          <w:sz w:val="24"/>
          <w:szCs w:val="24"/>
        </w:rPr>
        <w:t xml:space="preserve"> were run through a MANCOVA model and multiple ANOA tests (multivariate and univariate tests). </w:t>
      </w:r>
      <w:r w:rsidR="008C5679">
        <w:rPr>
          <w:rFonts w:ascii="Times New Roman" w:hAnsi="Times New Roman" w:cs="Times New Roman"/>
          <w:sz w:val="24"/>
          <w:szCs w:val="24"/>
        </w:rPr>
        <w:t xml:space="preserve">All tests show a significant increase in mass gain that correlated to the increased number of dives in corticosterone administered penguins (ANOVA showed a significant p-value in mass pre and post corticosterone alteration). An increase in diving number and duration was also seen in corticosterone implant subjects. However, there was no difference in prolactin secretion; prolactin was not a direct factor in foraging </w:t>
      </w:r>
      <w:proofErr w:type="spellStart"/>
      <w:r w:rsidR="008C5679">
        <w:rPr>
          <w:rFonts w:ascii="Times New Roman" w:hAnsi="Times New Roman" w:cs="Times New Roman"/>
          <w:sz w:val="24"/>
          <w:szCs w:val="24"/>
        </w:rPr>
        <w:t>behaviour</w:t>
      </w:r>
      <w:proofErr w:type="spellEnd"/>
      <w:r w:rsidR="008C5679">
        <w:rPr>
          <w:rFonts w:ascii="Times New Roman" w:hAnsi="Times New Roman" w:cs="Times New Roman"/>
          <w:sz w:val="24"/>
          <w:szCs w:val="24"/>
        </w:rPr>
        <w:t xml:space="preserve"> in macaroni penguins (Crossin et al., 2012). The significance of the findings show that </w:t>
      </w:r>
      <w:r w:rsidR="008C5679">
        <w:rPr>
          <w:rFonts w:ascii="Times New Roman" w:hAnsi="Times New Roman" w:cs="Times New Roman"/>
          <w:sz w:val="24"/>
          <w:szCs w:val="24"/>
        </w:rPr>
        <w:lastRenderedPageBreak/>
        <w:t xml:space="preserve">corticosterone increases foraging effort </w:t>
      </w:r>
      <w:r w:rsidR="007721EA">
        <w:rPr>
          <w:rFonts w:ascii="Times New Roman" w:hAnsi="Times New Roman" w:cs="Times New Roman"/>
          <w:sz w:val="24"/>
          <w:szCs w:val="24"/>
        </w:rPr>
        <w:t>post-administration, but does not affect prolactin production (</w:t>
      </w:r>
      <w:proofErr w:type="gramStart"/>
      <w:r w:rsidR="007721EA">
        <w:rPr>
          <w:rFonts w:ascii="Times New Roman" w:hAnsi="Times New Roman" w:cs="Times New Roman"/>
          <w:sz w:val="24"/>
          <w:szCs w:val="24"/>
        </w:rPr>
        <w:t>regardless</w:t>
      </w:r>
      <w:proofErr w:type="gramEnd"/>
      <w:r w:rsidR="007721EA">
        <w:rPr>
          <w:rFonts w:ascii="Times New Roman" w:hAnsi="Times New Roman" w:cs="Times New Roman"/>
          <w:sz w:val="24"/>
          <w:szCs w:val="24"/>
        </w:rPr>
        <w:t xml:space="preserve"> if parental activity increased).</w:t>
      </w:r>
    </w:p>
    <w:p w14:paraId="234F4998" w14:textId="15E14C41" w:rsidR="007721EA" w:rsidRDefault="007721EA" w:rsidP="002C27E9">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w:t>
      </w:r>
      <w:r w:rsidR="00964C0E">
        <w:rPr>
          <w:rFonts w:ascii="Times New Roman" w:hAnsi="Times New Roman" w:cs="Times New Roman"/>
          <w:sz w:val="24"/>
          <w:szCs w:val="24"/>
        </w:rPr>
        <w:t xml:space="preserve">corticosterone plays a role in both foraging and parental </w:t>
      </w:r>
      <w:proofErr w:type="spellStart"/>
      <w:r w:rsidR="00964C0E">
        <w:rPr>
          <w:rFonts w:ascii="Times New Roman" w:hAnsi="Times New Roman" w:cs="Times New Roman"/>
          <w:sz w:val="24"/>
          <w:szCs w:val="24"/>
        </w:rPr>
        <w:t>behaviours</w:t>
      </w:r>
      <w:proofErr w:type="spellEnd"/>
      <w:r w:rsidR="00964C0E">
        <w:rPr>
          <w:rFonts w:ascii="Times New Roman" w:hAnsi="Times New Roman" w:cs="Times New Roman"/>
          <w:sz w:val="24"/>
          <w:szCs w:val="24"/>
        </w:rPr>
        <w:t xml:space="preserve"> in penguins. The article tries to find a linkage between the hormone corticosterone and prolactin, and if an increase in corticosterone uptake would cause positive feedback towards the secretion of another hormone. Ultimately, the article disproves this linkage, but provides greater knowledge in the corticosterone-adaptation hypothesis. Further studies can be done on corticosterone on penguins in terms of external </w:t>
      </w:r>
      <w:r w:rsidR="00040B94">
        <w:rPr>
          <w:rFonts w:ascii="Times New Roman" w:hAnsi="Times New Roman" w:cs="Times New Roman"/>
          <w:sz w:val="24"/>
          <w:szCs w:val="24"/>
        </w:rPr>
        <w:t>factors and physiological stress; how can upregulation of corticosterone help with the adaptation process of penguins?</w:t>
      </w:r>
    </w:p>
    <w:p w14:paraId="7F371CAC" w14:textId="38261E65" w:rsidR="00040B94" w:rsidRDefault="00040B94" w:rsidP="002C27E9">
      <w:pPr>
        <w:rPr>
          <w:rFonts w:ascii="Times New Roman" w:hAnsi="Times New Roman" w:cs="Times New Roman"/>
          <w:sz w:val="24"/>
          <w:szCs w:val="24"/>
        </w:rPr>
      </w:pPr>
    </w:p>
    <w:p w14:paraId="72FA24FE" w14:textId="77777777" w:rsidR="00040B94" w:rsidRPr="00A60644" w:rsidRDefault="00040B94" w:rsidP="00040B94">
      <w:pPr>
        <w:rPr>
          <w:rFonts w:ascii="Times New Roman" w:hAnsi="Times New Roman" w:cs="Times New Roman"/>
          <w:sz w:val="24"/>
          <w:szCs w:val="24"/>
        </w:rPr>
      </w:pPr>
      <w:r>
        <w:rPr>
          <w:rFonts w:ascii="Times New Roman" w:hAnsi="Times New Roman" w:cs="Times New Roman"/>
          <w:sz w:val="24"/>
          <w:szCs w:val="24"/>
        </w:rPr>
        <w:t xml:space="preserve">Reference: </w:t>
      </w:r>
      <w:proofErr w:type="spellStart"/>
      <w:r w:rsidRPr="00A60644">
        <w:rPr>
          <w:rFonts w:ascii="Times New Roman" w:hAnsi="Times New Roman" w:cs="Times New Roman"/>
          <w:sz w:val="24"/>
          <w:szCs w:val="24"/>
        </w:rPr>
        <w:t>Cottin</w:t>
      </w:r>
      <w:proofErr w:type="spellEnd"/>
      <w:r w:rsidRPr="00A60644">
        <w:rPr>
          <w:rFonts w:ascii="Times New Roman" w:hAnsi="Times New Roman" w:cs="Times New Roman"/>
          <w:sz w:val="24"/>
          <w:szCs w:val="24"/>
        </w:rPr>
        <w:t xml:space="preserve">, M., MacIntosh, A. J. J., Kato, A., Takahashi, A., </w:t>
      </w:r>
      <w:proofErr w:type="spellStart"/>
      <w:r w:rsidRPr="00A60644">
        <w:rPr>
          <w:rFonts w:ascii="Times New Roman" w:hAnsi="Times New Roman" w:cs="Times New Roman"/>
          <w:sz w:val="24"/>
          <w:szCs w:val="24"/>
        </w:rPr>
        <w:t>Debin</w:t>
      </w:r>
      <w:proofErr w:type="spellEnd"/>
      <w:r w:rsidRPr="00A60644">
        <w:rPr>
          <w:rFonts w:ascii="Times New Roman" w:hAnsi="Times New Roman" w:cs="Times New Roman"/>
          <w:sz w:val="24"/>
          <w:szCs w:val="24"/>
        </w:rPr>
        <w:t xml:space="preserve">, M., </w:t>
      </w:r>
      <w:proofErr w:type="spellStart"/>
      <w:r w:rsidRPr="00A60644">
        <w:rPr>
          <w:rFonts w:ascii="Times New Roman" w:hAnsi="Times New Roman" w:cs="Times New Roman"/>
          <w:sz w:val="24"/>
          <w:szCs w:val="24"/>
        </w:rPr>
        <w:t>Raclot</w:t>
      </w:r>
      <w:proofErr w:type="spellEnd"/>
      <w:r w:rsidRPr="00A60644">
        <w:rPr>
          <w:rFonts w:ascii="Times New Roman" w:hAnsi="Times New Roman" w:cs="Times New Roman"/>
          <w:sz w:val="24"/>
          <w:szCs w:val="24"/>
        </w:rPr>
        <w:t xml:space="preserve">, T., </w:t>
      </w:r>
      <w:proofErr w:type="spellStart"/>
      <w:r w:rsidRPr="00A60644">
        <w:rPr>
          <w:rFonts w:ascii="Times New Roman" w:hAnsi="Times New Roman" w:cs="Times New Roman"/>
          <w:sz w:val="24"/>
          <w:szCs w:val="24"/>
        </w:rPr>
        <w:t>Ropert-Coudert</w:t>
      </w:r>
      <w:proofErr w:type="spellEnd"/>
      <w:r w:rsidRPr="00A60644">
        <w:rPr>
          <w:rFonts w:ascii="Times New Roman" w:hAnsi="Times New Roman" w:cs="Times New Roman"/>
          <w:sz w:val="24"/>
          <w:szCs w:val="24"/>
        </w:rPr>
        <w:t xml:space="preserve">, Y. (2014). Corticosterone administration leads to a transient alteration of foraging </w:t>
      </w:r>
      <w:proofErr w:type="spellStart"/>
      <w:r w:rsidRPr="00A60644">
        <w:rPr>
          <w:rFonts w:ascii="Times New Roman" w:hAnsi="Times New Roman" w:cs="Times New Roman"/>
          <w:sz w:val="24"/>
          <w:szCs w:val="24"/>
        </w:rPr>
        <w:t>behaviour</w:t>
      </w:r>
      <w:proofErr w:type="spellEnd"/>
      <w:r w:rsidRPr="00A60644">
        <w:rPr>
          <w:rFonts w:ascii="Times New Roman" w:hAnsi="Times New Roman" w:cs="Times New Roman"/>
          <w:sz w:val="24"/>
          <w:szCs w:val="24"/>
        </w:rPr>
        <w:t xml:space="preserve"> and complexity in a diving seabird. </w:t>
      </w:r>
      <w:r w:rsidRPr="00A60644">
        <w:rPr>
          <w:rFonts w:ascii="Times New Roman" w:hAnsi="Times New Roman" w:cs="Times New Roman"/>
          <w:i/>
          <w:iCs/>
          <w:sz w:val="24"/>
          <w:szCs w:val="24"/>
        </w:rPr>
        <w:t>M</w:t>
      </w:r>
      <w:r>
        <w:rPr>
          <w:rFonts w:ascii="Times New Roman" w:hAnsi="Times New Roman" w:cs="Times New Roman"/>
          <w:i/>
          <w:iCs/>
          <w:sz w:val="24"/>
          <w:szCs w:val="24"/>
        </w:rPr>
        <w:t>arine</w:t>
      </w:r>
      <w:r w:rsidRPr="00A60644">
        <w:rPr>
          <w:rFonts w:ascii="Times New Roman" w:hAnsi="Times New Roman" w:cs="Times New Roman"/>
          <w:i/>
          <w:iCs/>
          <w:sz w:val="24"/>
          <w:szCs w:val="24"/>
        </w:rPr>
        <w:t xml:space="preserve"> E</w:t>
      </w:r>
      <w:r>
        <w:rPr>
          <w:rFonts w:ascii="Times New Roman" w:hAnsi="Times New Roman" w:cs="Times New Roman"/>
          <w:i/>
          <w:iCs/>
          <w:sz w:val="24"/>
          <w:szCs w:val="24"/>
        </w:rPr>
        <w:t>cology</w:t>
      </w:r>
      <w:r w:rsidRPr="00A60644">
        <w:rPr>
          <w:rFonts w:ascii="Times New Roman" w:hAnsi="Times New Roman" w:cs="Times New Roman"/>
          <w:i/>
          <w:iCs/>
          <w:sz w:val="24"/>
          <w:szCs w:val="24"/>
        </w:rPr>
        <w:t xml:space="preserve"> P</w:t>
      </w:r>
      <w:r>
        <w:rPr>
          <w:rFonts w:ascii="Times New Roman" w:hAnsi="Times New Roman" w:cs="Times New Roman"/>
          <w:i/>
          <w:iCs/>
          <w:sz w:val="24"/>
          <w:szCs w:val="24"/>
        </w:rPr>
        <w:t>rogress</w:t>
      </w:r>
      <w:r w:rsidRPr="00A60644">
        <w:rPr>
          <w:rFonts w:ascii="Times New Roman" w:hAnsi="Times New Roman" w:cs="Times New Roman"/>
          <w:i/>
          <w:iCs/>
          <w:sz w:val="24"/>
          <w:szCs w:val="24"/>
        </w:rPr>
        <w:t xml:space="preserve"> S</w:t>
      </w:r>
      <w:r>
        <w:rPr>
          <w:rFonts w:ascii="Times New Roman" w:hAnsi="Times New Roman" w:cs="Times New Roman"/>
          <w:i/>
          <w:iCs/>
          <w:sz w:val="24"/>
          <w:szCs w:val="24"/>
        </w:rPr>
        <w:t>eries</w:t>
      </w:r>
      <w:r w:rsidRPr="00A60644">
        <w:rPr>
          <w:rFonts w:ascii="Times New Roman" w:hAnsi="Times New Roman" w:cs="Times New Roman"/>
          <w:i/>
          <w:iCs/>
          <w:sz w:val="24"/>
          <w:szCs w:val="24"/>
        </w:rPr>
        <w:t xml:space="preserve"> 496</w:t>
      </w:r>
      <w:r w:rsidRPr="00A60644">
        <w:rPr>
          <w:rFonts w:ascii="Times New Roman" w:hAnsi="Times New Roman" w:cs="Times New Roman"/>
          <w:sz w:val="24"/>
          <w:szCs w:val="24"/>
        </w:rPr>
        <w:t xml:space="preserve">, 249-262. </w:t>
      </w:r>
      <w:hyperlink r:id="rId13" w:history="1">
        <w:r w:rsidRPr="00A60644">
          <w:rPr>
            <w:rStyle w:val="Hyperlink"/>
            <w:rFonts w:ascii="Times New Roman" w:hAnsi="Times New Roman" w:cs="Times New Roman"/>
            <w:sz w:val="24"/>
            <w:szCs w:val="24"/>
          </w:rPr>
          <w:t>https://doi.org/10.3354/meps10618</w:t>
        </w:r>
      </w:hyperlink>
      <w:r w:rsidRPr="00A60644">
        <w:rPr>
          <w:rFonts w:ascii="Times New Roman" w:hAnsi="Times New Roman" w:cs="Times New Roman"/>
          <w:sz w:val="24"/>
          <w:szCs w:val="24"/>
        </w:rPr>
        <w:t xml:space="preserve"> </w:t>
      </w:r>
    </w:p>
    <w:p w14:paraId="4EA19A55" w14:textId="77777777" w:rsidR="00040B94" w:rsidRDefault="00040B94" w:rsidP="00040B94">
      <w:pPr>
        <w:rPr>
          <w:rFonts w:ascii="Times New Roman" w:hAnsi="Times New Roman" w:cs="Times New Roman"/>
          <w:sz w:val="24"/>
          <w:szCs w:val="24"/>
        </w:rPr>
      </w:pPr>
      <w:r>
        <w:rPr>
          <w:rFonts w:ascii="Times New Roman" w:hAnsi="Times New Roman" w:cs="Times New Roman"/>
          <w:sz w:val="24"/>
          <w:szCs w:val="24"/>
        </w:rPr>
        <w:t xml:space="preserve">Summary: The article examined the steroid hormone corticosterone and its role in the diving seabird Adelie penguin. Corticosterone is a hormone that regulates metabolic processes in most living animals, leading to studies on the effects of energy dispersion during foraging. The objectives of the paper were to understand if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of diving seabirds, complexity of diving periodicity, and parental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changed post corticosterone level alteration. </w:t>
      </w:r>
      <w:proofErr w:type="spellStart"/>
      <w:r>
        <w:rPr>
          <w:rFonts w:ascii="Times New Roman" w:hAnsi="Times New Roman" w:cs="Times New Roman"/>
          <w:sz w:val="24"/>
          <w:szCs w:val="24"/>
        </w:rPr>
        <w:t>Cottin</w:t>
      </w:r>
      <w:proofErr w:type="spellEnd"/>
      <w:r>
        <w:rPr>
          <w:rFonts w:ascii="Times New Roman" w:hAnsi="Times New Roman" w:cs="Times New Roman"/>
          <w:sz w:val="24"/>
          <w:szCs w:val="24"/>
        </w:rPr>
        <w:t xml:space="preserve"> et al. (2014) used distance loggers and trackers to show how increased corticosteroid uptake plays a role in trip duration (time per foraging trip), number of dives, duration of dives (time it takes to complete a dive), and maximum distance of dives. Blood samples were taken from all individual penguins (20 male penguins) and 2 pairs of chicks per adult male. Of the 20 male penguins, half were tagged with corticosterone pellets, and half were the control group. Subjects with increased corticosterone exhibited decreased duration of trips, as well as decreased time spent underwater, increased maximum diving depth, and showed significant difference from the control group using both a linear regression model and ANOVA model (increased complexion of diving periodicity). </w:t>
      </w:r>
      <w:proofErr w:type="spellStart"/>
      <w:r>
        <w:rPr>
          <w:rFonts w:ascii="Times New Roman" w:hAnsi="Times New Roman" w:cs="Times New Roman"/>
          <w:sz w:val="24"/>
          <w:szCs w:val="24"/>
        </w:rPr>
        <w:t>Cottin</w:t>
      </w:r>
      <w:proofErr w:type="spellEnd"/>
      <w:r>
        <w:rPr>
          <w:rFonts w:ascii="Times New Roman" w:hAnsi="Times New Roman" w:cs="Times New Roman"/>
          <w:sz w:val="24"/>
          <w:szCs w:val="24"/>
        </w:rPr>
        <w:t xml:space="preserve"> et al. (2014) provided context in which the penguins increased diving efficiency (time spent underwater) by increasing prey-capture rate (either an increase in prey capture or quality of prey). The significance of these findings show that corticosterone is a driving factor in foraging activities by maximizing trip efficiency without any physical drawbacks (mass of the experimental group and control group) The results also showed that corticosterone displayed no significant difference in terms of parental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(feeding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towards offspring were not significantly different between experimental and control groups). The article reaches out how further studies can be done on how foraging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complexity and foraging success is related to each other with the alteration of corticosterone.</w:t>
      </w:r>
    </w:p>
    <w:p w14:paraId="30321931" w14:textId="77777777" w:rsidR="00040B94" w:rsidRDefault="00040B94" w:rsidP="00040B94">
      <w:pPr>
        <w:rPr>
          <w:rFonts w:ascii="Times New Roman" w:hAnsi="Times New Roman" w:cs="Times New Roman"/>
          <w:sz w:val="24"/>
          <w:szCs w:val="24"/>
        </w:rPr>
      </w:pPr>
      <w:r>
        <w:rPr>
          <w:rFonts w:ascii="Times New Roman" w:hAnsi="Times New Roman" w:cs="Times New Roman"/>
          <w:sz w:val="24"/>
          <w:szCs w:val="24"/>
        </w:rPr>
        <w:t xml:space="preserve">Contribution: The article provides insight on how hormones such as corticosterone can influence large foraging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in penguins. The article advances knowledge in how corticosterone can be mediated to increase foraging efficiency in penguins. In doing so, the article provides greater knowledge of corticosterone and its role of energy dispersion and diving efficiency </w:t>
      </w:r>
      <w:r>
        <w:rPr>
          <w:rFonts w:ascii="Times New Roman" w:hAnsi="Times New Roman" w:cs="Times New Roman"/>
          <w:sz w:val="24"/>
          <w:szCs w:val="24"/>
        </w:rPr>
        <w:lastRenderedPageBreak/>
        <w:t>during foraging trips; this provides more information on further implementation of corticosterone beyond its role in maintaining metabolic processes. Further studies on corticosterone on penguin prey-success rate and its neurological mechanisms can be done to explain how greater efficiency is achieved post-corticosterone alteration.</w:t>
      </w:r>
    </w:p>
    <w:p w14:paraId="2968DB6A" w14:textId="77777777" w:rsidR="00040B94" w:rsidRDefault="00040B94" w:rsidP="002C27E9">
      <w:pPr>
        <w:rPr>
          <w:rFonts w:ascii="Times New Roman" w:hAnsi="Times New Roman" w:cs="Times New Roman"/>
          <w:sz w:val="24"/>
          <w:szCs w:val="24"/>
        </w:rPr>
      </w:pPr>
    </w:p>
    <w:p w14:paraId="2D16D857" w14:textId="77777777" w:rsidR="00040B94" w:rsidRPr="00413602" w:rsidRDefault="00040B94" w:rsidP="002C27E9">
      <w:pPr>
        <w:rPr>
          <w:rFonts w:ascii="Times New Roman" w:hAnsi="Times New Roman" w:cs="Times New Roman"/>
          <w:sz w:val="24"/>
          <w:szCs w:val="24"/>
        </w:rPr>
      </w:pPr>
    </w:p>
    <w:sectPr w:rsidR="00040B94" w:rsidRPr="0041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D9"/>
    <w:rsid w:val="00040B94"/>
    <w:rsid w:val="002B61D1"/>
    <w:rsid w:val="002C27E9"/>
    <w:rsid w:val="002E2012"/>
    <w:rsid w:val="002F367D"/>
    <w:rsid w:val="00380837"/>
    <w:rsid w:val="00400801"/>
    <w:rsid w:val="00401A11"/>
    <w:rsid w:val="00413602"/>
    <w:rsid w:val="00481330"/>
    <w:rsid w:val="004D5218"/>
    <w:rsid w:val="00532884"/>
    <w:rsid w:val="00542144"/>
    <w:rsid w:val="00556AC7"/>
    <w:rsid w:val="005B24FE"/>
    <w:rsid w:val="005E1423"/>
    <w:rsid w:val="005F72EE"/>
    <w:rsid w:val="006202FF"/>
    <w:rsid w:val="0062030F"/>
    <w:rsid w:val="006403F3"/>
    <w:rsid w:val="00640C06"/>
    <w:rsid w:val="00750A7C"/>
    <w:rsid w:val="007721EA"/>
    <w:rsid w:val="00793852"/>
    <w:rsid w:val="00880242"/>
    <w:rsid w:val="00880D58"/>
    <w:rsid w:val="008C5679"/>
    <w:rsid w:val="009220E4"/>
    <w:rsid w:val="00964C0E"/>
    <w:rsid w:val="009C2300"/>
    <w:rsid w:val="009D0CD6"/>
    <w:rsid w:val="00B112ED"/>
    <w:rsid w:val="00B40EF7"/>
    <w:rsid w:val="00B8552E"/>
    <w:rsid w:val="00B96ED9"/>
    <w:rsid w:val="00C6383C"/>
    <w:rsid w:val="00D23843"/>
    <w:rsid w:val="00DD1826"/>
    <w:rsid w:val="00E60A81"/>
    <w:rsid w:val="00ED5117"/>
    <w:rsid w:val="00FB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CBD"/>
  <w15:chartTrackingRefBased/>
  <w15:docId w15:val="{B7FCAE25-560E-439E-995D-493D1A98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ED9"/>
    <w:rPr>
      <w:color w:val="0563C1" w:themeColor="hyperlink"/>
      <w:u w:val="single"/>
    </w:rPr>
  </w:style>
  <w:style w:type="character" w:styleId="UnresolvedMention">
    <w:name w:val="Unresolved Mention"/>
    <w:basedOn w:val="DefaultParagraphFont"/>
    <w:uiPriority w:val="99"/>
    <w:semiHidden/>
    <w:unhideWhenUsed/>
    <w:rsid w:val="00B9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meps06954" TargetMode="External"/><Relationship Id="rId13" Type="http://schemas.openxmlformats.org/officeDocument/2006/relationships/hyperlink" Target="https://doi.org/10.3354/meps10618" TargetMode="External"/><Relationship Id="rId3" Type="http://schemas.openxmlformats.org/officeDocument/2006/relationships/webSettings" Target="webSettings.xml"/><Relationship Id="rId7" Type="http://schemas.openxmlformats.org/officeDocument/2006/relationships/hyperlink" Target="https://doi.org/10.1007/s00300-011-1042-x" TargetMode="External"/><Relationship Id="rId12" Type="http://schemas.openxmlformats.org/officeDocument/2006/relationships/hyperlink" Target="https://doi.org/10.1086/666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242/jeb.203.21.3275" TargetMode="External"/><Relationship Id="rId11" Type="http://schemas.openxmlformats.org/officeDocument/2006/relationships/hyperlink" Target="https://doi.org/10.2326/osj.10.3" TargetMode="External"/><Relationship Id="rId5" Type="http://schemas.openxmlformats.org/officeDocument/2006/relationships/hyperlink" Target="https://doi.org/10.3354/meps296183" TargetMode="External"/><Relationship Id="rId15" Type="http://schemas.openxmlformats.org/officeDocument/2006/relationships/theme" Target="theme/theme1.xml"/><Relationship Id="rId10" Type="http://schemas.openxmlformats.org/officeDocument/2006/relationships/hyperlink" Target="https://doi.org/10.1016/j.ygcen.2007.12.001" TargetMode="External"/><Relationship Id="rId4" Type="http://schemas.openxmlformats.org/officeDocument/2006/relationships/hyperlink" Target="https://doi.org/10.2307/1370462" TargetMode="External"/><Relationship Id="rId9" Type="http://schemas.openxmlformats.org/officeDocument/2006/relationships/hyperlink" Target="https://doi.org/10.1525/cond.2010.0902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9</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Yoon</dc:creator>
  <cp:keywords/>
  <dc:description/>
  <cp:lastModifiedBy>Ethan Yoon</cp:lastModifiedBy>
  <cp:revision>2</cp:revision>
  <dcterms:created xsi:type="dcterms:W3CDTF">2021-11-24T01:40:00Z</dcterms:created>
  <dcterms:modified xsi:type="dcterms:W3CDTF">2021-11-24T23:55:00Z</dcterms:modified>
</cp:coreProperties>
</file>